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D3" w:rsidRPr="008F5F47" w:rsidRDefault="00D022D3" w:rsidP="00E5730F">
      <w:pPr>
        <w:rPr>
          <w:rFonts w:ascii="Franklin Gothic Demi" w:hAnsi="Franklin Gothic Demi" w:cs="Arial"/>
          <w:sz w:val="36"/>
          <w:szCs w:val="32"/>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ANW logo 2011" style="position:absolute;margin-left:377.35pt;margin-top:.25pt;width:132.8pt;height:41.55pt;z-index:251658240;visibility:visible">
            <v:imagedata r:id="rId7" o:title=""/>
            <w10:wrap type="square"/>
          </v:shape>
        </w:pict>
      </w:r>
      <w:r w:rsidRPr="008F5F47">
        <w:rPr>
          <w:rFonts w:ascii="Franklin Gothic Demi" w:hAnsi="Franklin Gothic Demi" w:cs="Arial"/>
          <w:sz w:val="36"/>
          <w:szCs w:val="32"/>
          <w:lang w:val="en-GB"/>
        </w:rPr>
        <w:t>JOB DESCRIPTION</w:t>
      </w:r>
    </w:p>
    <w:p w:rsidR="00D022D3" w:rsidRDefault="00D022D3" w:rsidP="00E5730F">
      <w:pPr>
        <w:rPr>
          <w:rFonts w:ascii="Franklin Gothic Medium" w:hAnsi="Franklin Gothic Medium" w:cs="Arial"/>
          <w:sz w:val="36"/>
          <w:szCs w:val="32"/>
          <w:lang w:val="en-GB"/>
        </w:rPr>
      </w:pPr>
    </w:p>
    <w:p w:rsidR="00D022D3" w:rsidRDefault="00D022D3" w:rsidP="00E5730F">
      <w:pPr>
        <w:rPr>
          <w:rFonts w:ascii="Franklin Gothic Medium" w:hAnsi="Franklin Gothic Medium" w:cs="Arial"/>
          <w:sz w:val="36"/>
          <w:szCs w:val="32"/>
          <w:lang w:val="en-GB"/>
        </w:rPr>
      </w:pPr>
    </w:p>
    <w:tbl>
      <w:tblPr>
        <w:tblW w:w="10206" w:type="dxa"/>
        <w:jc w:val="center"/>
        <w:tblLayout w:type="fixed"/>
        <w:tblCellMar>
          <w:left w:w="43" w:type="dxa"/>
          <w:right w:w="43" w:type="dxa"/>
        </w:tblCellMar>
        <w:tblLook w:val="0000"/>
      </w:tblPr>
      <w:tblGrid>
        <w:gridCol w:w="3545"/>
        <w:gridCol w:w="6661"/>
      </w:tblGrid>
      <w:tr w:rsidR="00D022D3" w:rsidRPr="00E5730F">
        <w:trPr>
          <w:trHeight w:val="321"/>
          <w:jc w:val="center"/>
        </w:trPr>
        <w:tc>
          <w:tcPr>
            <w:tcW w:w="3545" w:type="dxa"/>
            <w:tcBorders>
              <w:top w:val="single" w:sz="6" w:space="0" w:color="auto"/>
              <w:left w:val="single" w:sz="6" w:space="0" w:color="auto"/>
              <w:bottom w:val="single" w:sz="4" w:space="0" w:color="auto"/>
            </w:tcBorders>
            <w:shd w:val="clear" w:color="auto" w:fill="DBE5F1"/>
            <w:vAlign w:val="center"/>
          </w:tcPr>
          <w:p w:rsidR="00D022D3" w:rsidRPr="003B75AB" w:rsidRDefault="00D022D3" w:rsidP="00E6029B">
            <w:pPr>
              <w:pStyle w:val="TableText"/>
              <w:spacing w:before="0" w:after="0"/>
              <w:rPr>
                <w:rFonts w:ascii="Franklin Gothic Demi" w:hAnsi="Franklin Gothic Demi" w:cs="Calibri"/>
                <w:color w:val="auto"/>
                <w:sz w:val="24"/>
                <w:szCs w:val="22"/>
                <w:lang w:val="en-GB"/>
              </w:rPr>
            </w:pPr>
            <w:r w:rsidRPr="003B75AB">
              <w:rPr>
                <w:rFonts w:ascii="Franklin Gothic Demi" w:hAnsi="Franklin Gothic Demi" w:cs="Calibri"/>
                <w:color w:val="auto"/>
                <w:sz w:val="24"/>
                <w:szCs w:val="22"/>
                <w:lang w:val="en-GB"/>
              </w:rPr>
              <w:t>POST</w:t>
            </w:r>
          </w:p>
        </w:tc>
        <w:tc>
          <w:tcPr>
            <w:tcW w:w="6661" w:type="dxa"/>
            <w:tcBorders>
              <w:top w:val="single" w:sz="6" w:space="0" w:color="auto"/>
              <w:bottom w:val="single" w:sz="4" w:space="0" w:color="auto"/>
              <w:right w:val="single" w:sz="6" w:space="0" w:color="auto"/>
            </w:tcBorders>
            <w:vAlign w:val="center"/>
          </w:tcPr>
          <w:p w:rsidR="00D022D3" w:rsidRPr="003B75AB" w:rsidRDefault="00D022D3" w:rsidP="00E6029B">
            <w:pPr>
              <w:pStyle w:val="TableText"/>
              <w:spacing w:before="0" w:after="0"/>
              <w:ind w:left="0"/>
              <w:rPr>
                <w:rFonts w:ascii="Franklin Gothic Demi" w:hAnsi="Franklin Gothic Demi" w:cs="Calibri"/>
                <w:color w:val="auto"/>
                <w:szCs w:val="22"/>
                <w:lang w:val="en-GB"/>
              </w:rPr>
            </w:pPr>
            <w:r>
              <w:rPr>
                <w:rFonts w:ascii="Franklin Gothic Demi" w:hAnsi="Franklin Gothic Demi" w:cs="Calibri"/>
                <w:color w:val="auto"/>
                <w:szCs w:val="22"/>
                <w:lang w:val="en-GB"/>
              </w:rPr>
              <w:t>GOVERNANCE &amp; COMPLIANCE OFFICER</w:t>
            </w:r>
          </w:p>
        </w:tc>
      </w:tr>
      <w:tr w:rsidR="00D022D3" w:rsidRPr="00E5730F">
        <w:trPr>
          <w:trHeight w:val="321"/>
          <w:jc w:val="center"/>
        </w:trPr>
        <w:tc>
          <w:tcPr>
            <w:tcW w:w="3545" w:type="dxa"/>
            <w:tcBorders>
              <w:top w:val="single" w:sz="4" w:space="0" w:color="auto"/>
              <w:left w:val="single" w:sz="6" w:space="0" w:color="auto"/>
              <w:bottom w:val="single" w:sz="4" w:space="0" w:color="auto"/>
            </w:tcBorders>
            <w:shd w:val="clear" w:color="auto" w:fill="DBE5F1"/>
            <w:vAlign w:val="center"/>
          </w:tcPr>
          <w:p w:rsidR="00D022D3" w:rsidRPr="003B75AB" w:rsidRDefault="00D022D3" w:rsidP="00E6029B">
            <w:pPr>
              <w:pStyle w:val="TableText"/>
              <w:spacing w:before="0" w:after="0"/>
              <w:rPr>
                <w:rFonts w:ascii="Franklin Gothic Demi" w:hAnsi="Franklin Gothic Demi" w:cs="Calibri"/>
                <w:color w:val="auto"/>
                <w:sz w:val="24"/>
                <w:szCs w:val="22"/>
                <w:lang w:val="en-GB"/>
              </w:rPr>
            </w:pPr>
            <w:r w:rsidRPr="003B75AB">
              <w:rPr>
                <w:rFonts w:ascii="Franklin Gothic Demi" w:hAnsi="Franklin Gothic Demi" w:cs="Calibri"/>
                <w:color w:val="auto"/>
                <w:sz w:val="24"/>
                <w:szCs w:val="22"/>
                <w:lang w:val="en-GB"/>
              </w:rPr>
              <w:t>TERM OF POST</w:t>
            </w:r>
          </w:p>
        </w:tc>
        <w:tc>
          <w:tcPr>
            <w:tcW w:w="6661" w:type="dxa"/>
            <w:tcBorders>
              <w:top w:val="single" w:sz="4" w:space="0" w:color="auto"/>
              <w:bottom w:val="single" w:sz="6" w:space="0" w:color="auto"/>
              <w:right w:val="single" w:sz="6" w:space="0" w:color="auto"/>
            </w:tcBorders>
            <w:vAlign w:val="center"/>
          </w:tcPr>
          <w:p w:rsidR="00D022D3" w:rsidRPr="003B75AB" w:rsidRDefault="00D022D3" w:rsidP="00ED0EDC">
            <w:pPr>
              <w:pStyle w:val="TableText"/>
              <w:spacing w:before="0" w:after="0"/>
              <w:ind w:left="0"/>
              <w:rPr>
                <w:rFonts w:ascii="Franklin Gothic Book" w:hAnsi="Franklin Gothic Book" w:cs="Calibri"/>
                <w:color w:val="auto"/>
                <w:szCs w:val="22"/>
                <w:lang w:val="en-GB"/>
              </w:rPr>
            </w:pPr>
            <w:r w:rsidRPr="003B75AB">
              <w:rPr>
                <w:rFonts w:ascii="Franklin Gothic Book" w:hAnsi="Franklin Gothic Book" w:cs="Calibri"/>
                <w:color w:val="auto"/>
                <w:szCs w:val="22"/>
                <w:lang w:val="en-GB"/>
              </w:rPr>
              <w:t>PERMANENT</w:t>
            </w:r>
          </w:p>
        </w:tc>
      </w:tr>
      <w:tr w:rsidR="00D022D3" w:rsidRPr="00E5730F">
        <w:trPr>
          <w:trHeight w:val="321"/>
          <w:jc w:val="center"/>
        </w:trPr>
        <w:tc>
          <w:tcPr>
            <w:tcW w:w="3545" w:type="dxa"/>
            <w:tcBorders>
              <w:top w:val="single" w:sz="4" w:space="0" w:color="auto"/>
              <w:left w:val="single" w:sz="6" w:space="0" w:color="auto"/>
              <w:bottom w:val="single" w:sz="4" w:space="0" w:color="auto"/>
            </w:tcBorders>
            <w:shd w:val="clear" w:color="auto" w:fill="DBE5F1"/>
            <w:vAlign w:val="center"/>
          </w:tcPr>
          <w:p w:rsidR="00D022D3" w:rsidRPr="003B75AB" w:rsidRDefault="00D022D3" w:rsidP="00E6029B">
            <w:pPr>
              <w:pStyle w:val="TableText"/>
              <w:spacing w:before="0" w:after="0"/>
              <w:rPr>
                <w:rFonts w:ascii="Franklin Gothic Demi" w:hAnsi="Franklin Gothic Demi" w:cs="Calibri"/>
                <w:color w:val="auto"/>
                <w:sz w:val="24"/>
                <w:szCs w:val="22"/>
                <w:lang w:val="en-GB"/>
              </w:rPr>
            </w:pPr>
            <w:r w:rsidRPr="003B75AB">
              <w:rPr>
                <w:rFonts w:ascii="Franklin Gothic Demi" w:hAnsi="Franklin Gothic Demi" w:cs="Calibri"/>
                <w:color w:val="auto"/>
                <w:sz w:val="24"/>
                <w:szCs w:val="22"/>
                <w:lang w:val="en-GB"/>
              </w:rPr>
              <w:t>SALARY AND CONDITIONS</w:t>
            </w:r>
          </w:p>
        </w:tc>
        <w:tc>
          <w:tcPr>
            <w:tcW w:w="6661" w:type="dxa"/>
            <w:tcBorders>
              <w:bottom w:val="single" w:sz="6" w:space="0" w:color="auto"/>
              <w:right w:val="single" w:sz="6" w:space="0" w:color="auto"/>
            </w:tcBorders>
            <w:vAlign w:val="center"/>
          </w:tcPr>
          <w:p w:rsidR="00D022D3" w:rsidRPr="003B75AB" w:rsidRDefault="00D022D3" w:rsidP="00E974DC">
            <w:pPr>
              <w:pStyle w:val="TableText"/>
              <w:spacing w:before="0" w:after="0"/>
              <w:ind w:left="0"/>
              <w:rPr>
                <w:rFonts w:ascii="Franklin Gothic Book" w:hAnsi="Franklin Gothic Book" w:cs="Calibri"/>
                <w:color w:val="auto"/>
                <w:szCs w:val="22"/>
                <w:lang w:val="en-GB"/>
              </w:rPr>
            </w:pPr>
            <w:r>
              <w:rPr>
                <w:rFonts w:ascii="Franklin Gothic Book" w:hAnsi="Franklin Gothic Book" w:cs="Calibri"/>
                <w:lang w:val="en-GB"/>
              </w:rPr>
              <w:t>£12.16</w:t>
            </w:r>
            <w:r w:rsidRPr="00826397">
              <w:rPr>
                <w:rFonts w:ascii="Franklin Gothic Book" w:hAnsi="Franklin Gothic Book" w:cs="Calibri"/>
                <w:lang w:val="en-GB"/>
              </w:rPr>
              <w:t xml:space="preserve"> per hour</w:t>
            </w:r>
          </w:p>
        </w:tc>
      </w:tr>
      <w:tr w:rsidR="00D022D3" w:rsidRPr="00E5730F">
        <w:trPr>
          <w:trHeight w:val="321"/>
          <w:jc w:val="center"/>
        </w:trPr>
        <w:tc>
          <w:tcPr>
            <w:tcW w:w="3545" w:type="dxa"/>
            <w:tcBorders>
              <w:top w:val="single" w:sz="4" w:space="0" w:color="auto"/>
              <w:left w:val="single" w:sz="6" w:space="0" w:color="auto"/>
              <w:bottom w:val="single" w:sz="4" w:space="0" w:color="auto"/>
            </w:tcBorders>
            <w:shd w:val="clear" w:color="auto" w:fill="DBE5F1"/>
            <w:vAlign w:val="center"/>
          </w:tcPr>
          <w:p w:rsidR="00D022D3" w:rsidRPr="003B75AB" w:rsidRDefault="00D022D3" w:rsidP="004E7A90">
            <w:pPr>
              <w:pStyle w:val="TableText"/>
              <w:spacing w:before="0" w:after="0"/>
              <w:rPr>
                <w:rFonts w:ascii="Franklin Gothic Demi" w:hAnsi="Franklin Gothic Demi" w:cs="Calibri"/>
                <w:color w:val="auto"/>
                <w:sz w:val="24"/>
                <w:szCs w:val="22"/>
                <w:lang w:val="en-GB"/>
              </w:rPr>
            </w:pPr>
            <w:r w:rsidRPr="003B75AB">
              <w:rPr>
                <w:rFonts w:ascii="Franklin Gothic Demi" w:hAnsi="Franklin Gothic Demi" w:cs="Calibri"/>
                <w:color w:val="auto"/>
                <w:sz w:val="24"/>
                <w:szCs w:val="22"/>
                <w:lang w:val="en-GB"/>
              </w:rPr>
              <w:t>HOURS</w:t>
            </w:r>
          </w:p>
        </w:tc>
        <w:tc>
          <w:tcPr>
            <w:tcW w:w="6661" w:type="dxa"/>
            <w:tcBorders>
              <w:bottom w:val="single" w:sz="6" w:space="0" w:color="auto"/>
              <w:right w:val="single" w:sz="6" w:space="0" w:color="auto"/>
            </w:tcBorders>
            <w:vAlign w:val="center"/>
          </w:tcPr>
          <w:p w:rsidR="00D022D3" w:rsidRPr="00F54DC2" w:rsidRDefault="00D022D3" w:rsidP="007E2C34">
            <w:pPr>
              <w:pStyle w:val="TableText"/>
              <w:spacing w:before="0" w:after="0"/>
              <w:ind w:left="0"/>
              <w:rPr>
                <w:rFonts w:ascii="Franklin Gothic Book" w:hAnsi="Franklin Gothic Book" w:cs="Calibri"/>
                <w:color w:val="auto"/>
                <w:szCs w:val="22"/>
                <w:highlight w:val="yellow"/>
                <w:lang w:val="en-GB"/>
              </w:rPr>
            </w:pPr>
            <w:r w:rsidRPr="007E2C34">
              <w:rPr>
                <w:rFonts w:ascii="Franklin Gothic Book" w:hAnsi="Franklin Gothic Book" w:cs="Calibri"/>
                <w:color w:val="auto"/>
                <w:szCs w:val="22"/>
                <w:lang w:val="en-GB"/>
              </w:rPr>
              <w:t>60 hours per month (flexible, including some evening work)</w:t>
            </w:r>
          </w:p>
        </w:tc>
      </w:tr>
      <w:tr w:rsidR="00D022D3" w:rsidRPr="00E5730F">
        <w:trPr>
          <w:trHeight w:val="321"/>
          <w:jc w:val="center"/>
        </w:trPr>
        <w:tc>
          <w:tcPr>
            <w:tcW w:w="3545" w:type="dxa"/>
            <w:tcBorders>
              <w:top w:val="single" w:sz="4" w:space="0" w:color="auto"/>
              <w:left w:val="single" w:sz="6" w:space="0" w:color="auto"/>
              <w:bottom w:val="single" w:sz="4" w:space="0" w:color="auto"/>
            </w:tcBorders>
            <w:shd w:val="clear" w:color="auto" w:fill="DBE5F1"/>
            <w:vAlign w:val="center"/>
          </w:tcPr>
          <w:p w:rsidR="00D022D3" w:rsidRPr="003B75AB" w:rsidRDefault="00D022D3" w:rsidP="00E6029B">
            <w:pPr>
              <w:pStyle w:val="TableText"/>
              <w:spacing w:before="0" w:after="0"/>
              <w:rPr>
                <w:rFonts w:ascii="Franklin Gothic Demi" w:hAnsi="Franklin Gothic Demi" w:cs="Calibri"/>
                <w:color w:val="auto"/>
                <w:sz w:val="24"/>
                <w:szCs w:val="22"/>
                <w:lang w:val="en-GB"/>
              </w:rPr>
            </w:pPr>
            <w:r w:rsidRPr="003B75AB">
              <w:rPr>
                <w:rFonts w:ascii="Franklin Gothic Demi" w:hAnsi="Franklin Gothic Demi" w:cs="Calibri"/>
                <w:color w:val="auto"/>
                <w:sz w:val="24"/>
                <w:szCs w:val="22"/>
                <w:lang w:val="en-GB"/>
              </w:rPr>
              <w:t>LINE MANAGER</w:t>
            </w:r>
          </w:p>
        </w:tc>
        <w:tc>
          <w:tcPr>
            <w:tcW w:w="6661" w:type="dxa"/>
            <w:tcBorders>
              <w:bottom w:val="single" w:sz="6" w:space="0" w:color="auto"/>
              <w:right w:val="single" w:sz="6" w:space="0" w:color="auto"/>
            </w:tcBorders>
            <w:vAlign w:val="center"/>
          </w:tcPr>
          <w:p w:rsidR="00D022D3" w:rsidRPr="003B75AB" w:rsidRDefault="00D022D3" w:rsidP="00E52952">
            <w:pPr>
              <w:pStyle w:val="TableText"/>
              <w:spacing w:before="0" w:after="0"/>
              <w:ind w:left="0"/>
              <w:rPr>
                <w:rFonts w:ascii="Franklin Gothic Book" w:hAnsi="Franklin Gothic Book" w:cs="Calibri"/>
                <w:color w:val="auto"/>
                <w:szCs w:val="22"/>
                <w:lang w:val="en-GB"/>
              </w:rPr>
            </w:pPr>
            <w:r w:rsidRPr="003B75AB">
              <w:rPr>
                <w:rFonts w:ascii="Franklin Gothic Book" w:hAnsi="Franklin Gothic Book" w:cs="Calibri"/>
                <w:color w:val="auto"/>
                <w:szCs w:val="22"/>
                <w:lang w:val="en-GB"/>
              </w:rPr>
              <w:t>CHIEF EXECUTIVE OFFICER</w:t>
            </w:r>
          </w:p>
        </w:tc>
      </w:tr>
      <w:tr w:rsidR="00D022D3" w:rsidRPr="00E5730F">
        <w:trPr>
          <w:trHeight w:val="321"/>
          <w:jc w:val="center"/>
        </w:trPr>
        <w:tc>
          <w:tcPr>
            <w:tcW w:w="3545" w:type="dxa"/>
            <w:tcBorders>
              <w:top w:val="single" w:sz="4" w:space="0" w:color="auto"/>
              <w:left w:val="single" w:sz="6" w:space="0" w:color="auto"/>
              <w:bottom w:val="single" w:sz="4" w:space="0" w:color="auto"/>
            </w:tcBorders>
            <w:shd w:val="clear" w:color="auto" w:fill="DBE5F1"/>
            <w:vAlign w:val="center"/>
          </w:tcPr>
          <w:p w:rsidR="00D022D3" w:rsidRPr="003B75AB" w:rsidRDefault="00D022D3" w:rsidP="00E6029B">
            <w:pPr>
              <w:pStyle w:val="TableText"/>
              <w:spacing w:before="0" w:after="0"/>
              <w:rPr>
                <w:rFonts w:ascii="Franklin Gothic Demi" w:hAnsi="Franklin Gothic Demi" w:cs="Calibri"/>
                <w:color w:val="auto"/>
                <w:sz w:val="24"/>
                <w:szCs w:val="22"/>
                <w:lang w:val="en-GB"/>
              </w:rPr>
            </w:pPr>
            <w:r w:rsidRPr="003B75AB">
              <w:rPr>
                <w:rFonts w:ascii="Franklin Gothic Demi" w:hAnsi="Franklin Gothic Demi" w:cs="Calibri"/>
                <w:color w:val="auto"/>
                <w:sz w:val="24"/>
                <w:szCs w:val="22"/>
                <w:lang w:val="en-GB"/>
              </w:rPr>
              <w:t>JOB LOCATION</w:t>
            </w:r>
          </w:p>
        </w:tc>
        <w:tc>
          <w:tcPr>
            <w:tcW w:w="6661" w:type="dxa"/>
            <w:tcBorders>
              <w:bottom w:val="single" w:sz="6" w:space="0" w:color="auto"/>
              <w:right w:val="single" w:sz="6" w:space="0" w:color="auto"/>
            </w:tcBorders>
            <w:vAlign w:val="center"/>
          </w:tcPr>
          <w:p w:rsidR="00D022D3" w:rsidRPr="003B75AB" w:rsidRDefault="00D022D3" w:rsidP="00527D0B">
            <w:pPr>
              <w:pStyle w:val="TableText"/>
              <w:spacing w:before="0" w:after="0"/>
              <w:ind w:left="0"/>
              <w:rPr>
                <w:rFonts w:ascii="Franklin Gothic Book" w:hAnsi="Franklin Gothic Book" w:cs="Calibri"/>
                <w:color w:val="auto"/>
                <w:szCs w:val="22"/>
                <w:lang w:val="en-GB"/>
              </w:rPr>
            </w:pPr>
            <w:r>
              <w:rPr>
                <w:rFonts w:ascii="Franklin Gothic Book" w:hAnsi="Franklin Gothic Book" w:cs="Calibri"/>
                <w:color w:val="auto"/>
                <w:szCs w:val="22"/>
                <w:lang w:val="en-GB"/>
              </w:rPr>
              <w:t xml:space="preserve">HEAD </w:t>
            </w:r>
            <w:r w:rsidRPr="003B75AB">
              <w:rPr>
                <w:rFonts w:ascii="Franklin Gothic Book" w:hAnsi="Franklin Gothic Book" w:cs="Calibri"/>
                <w:color w:val="auto"/>
                <w:szCs w:val="22"/>
                <w:lang w:val="en-GB"/>
              </w:rPr>
              <w:t xml:space="preserve">OFFICE BASE </w:t>
            </w:r>
            <w:r>
              <w:rPr>
                <w:rFonts w:ascii="Franklin Gothic Book" w:hAnsi="Franklin Gothic Book" w:cs="Calibri"/>
                <w:color w:val="auto"/>
                <w:szCs w:val="22"/>
                <w:lang w:val="en-GB"/>
              </w:rPr>
              <w:t>(with some travel within Preston for meetings)</w:t>
            </w:r>
            <w:r w:rsidRPr="003B75AB">
              <w:rPr>
                <w:rFonts w:ascii="Franklin Gothic Book" w:hAnsi="Franklin Gothic Book" w:cs="Calibri"/>
                <w:color w:val="auto"/>
                <w:szCs w:val="22"/>
                <w:lang w:val="en-GB"/>
              </w:rPr>
              <w:t xml:space="preserve"> </w:t>
            </w:r>
          </w:p>
        </w:tc>
      </w:tr>
      <w:tr w:rsidR="00D022D3" w:rsidRPr="00E5730F">
        <w:trPr>
          <w:trHeight w:val="321"/>
          <w:jc w:val="center"/>
        </w:trPr>
        <w:tc>
          <w:tcPr>
            <w:tcW w:w="3545" w:type="dxa"/>
            <w:tcBorders>
              <w:top w:val="single" w:sz="4" w:space="0" w:color="auto"/>
              <w:left w:val="single" w:sz="6" w:space="0" w:color="auto"/>
              <w:bottom w:val="single" w:sz="4" w:space="0" w:color="auto"/>
            </w:tcBorders>
            <w:shd w:val="clear" w:color="auto" w:fill="DBE5F1"/>
            <w:vAlign w:val="center"/>
          </w:tcPr>
          <w:p w:rsidR="00D022D3" w:rsidRPr="003B75AB" w:rsidRDefault="00D022D3" w:rsidP="00E14244">
            <w:pPr>
              <w:pStyle w:val="TableText"/>
              <w:spacing w:before="0" w:after="0"/>
              <w:rPr>
                <w:rFonts w:ascii="Franklin Gothic Demi" w:hAnsi="Franklin Gothic Demi" w:cs="Calibri"/>
                <w:color w:val="auto"/>
                <w:sz w:val="24"/>
                <w:szCs w:val="22"/>
                <w:lang w:val="en-GB"/>
              </w:rPr>
            </w:pPr>
            <w:r>
              <w:rPr>
                <w:rFonts w:ascii="Franklin Gothic Demi" w:hAnsi="Franklin Gothic Demi" w:cs="Calibri"/>
                <w:color w:val="auto"/>
                <w:sz w:val="24"/>
                <w:szCs w:val="22"/>
                <w:lang w:val="en-GB"/>
              </w:rPr>
              <w:t>APPROVED</w:t>
            </w:r>
          </w:p>
        </w:tc>
        <w:tc>
          <w:tcPr>
            <w:tcW w:w="6661" w:type="dxa"/>
            <w:tcBorders>
              <w:bottom w:val="single" w:sz="6" w:space="0" w:color="auto"/>
              <w:right w:val="single" w:sz="6" w:space="0" w:color="auto"/>
            </w:tcBorders>
            <w:vAlign w:val="center"/>
          </w:tcPr>
          <w:p w:rsidR="00D022D3" w:rsidRPr="003B75AB" w:rsidRDefault="00D022D3" w:rsidP="00E14244">
            <w:pPr>
              <w:pStyle w:val="TableText"/>
              <w:spacing w:before="0" w:after="0"/>
              <w:ind w:left="0"/>
              <w:rPr>
                <w:rFonts w:ascii="Franklin Gothic Book" w:hAnsi="Franklin Gothic Book" w:cs="Calibri"/>
                <w:color w:val="auto"/>
                <w:szCs w:val="22"/>
                <w:lang w:val="en-GB"/>
              </w:rPr>
            </w:pPr>
            <w:r>
              <w:rPr>
                <w:rFonts w:ascii="Franklin Gothic Book" w:hAnsi="Franklin Gothic Book" w:cs="Calibri"/>
                <w:color w:val="auto"/>
                <w:szCs w:val="22"/>
                <w:lang w:val="en-GB"/>
              </w:rPr>
              <w:t>20</w:t>
            </w:r>
            <w:r w:rsidRPr="007E2C34">
              <w:rPr>
                <w:rFonts w:ascii="Franklin Gothic Book" w:hAnsi="Franklin Gothic Book" w:cs="Calibri"/>
                <w:color w:val="auto"/>
                <w:szCs w:val="22"/>
                <w:lang w:val="en-GB"/>
              </w:rPr>
              <w:t>/07/2018</w:t>
            </w:r>
          </w:p>
        </w:tc>
      </w:tr>
    </w:tbl>
    <w:p w:rsidR="00D022D3" w:rsidRDefault="00D022D3" w:rsidP="00E5730F">
      <w:pPr>
        <w:rPr>
          <w:rFonts w:ascii="Franklin Gothic Medium" w:hAnsi="Franklin Gothic Medium" w:cs="Arial"/>
          <w:sz w:val="36"/>
          <w:szCs w:val="32"/>
          <w:lang w:val="en-GB"/>
        </w:rPr>
      </w:pPr>
    </w:p>
    <w:p w:rsidR="00D022D3" w:rsidRPr="00C21146" w:rsidRDefault="00D022D3" w:rsidP="00100448">
      <w:pPr>
        <w:rPr>
          <w:rFonts w:ascii="Franklin Gothic Demi" w:hAnsi="Franklin Gothic Demi" w:cs="Arial"/>
          <w:sz w:val="36"/>
          <w:szCs w:val="32"/>
          <w:lang w:val="en-GB"/>
        </w:rPr>
      </w:pPr>
      <w:r w:rsidRPr="00C21146">
        <w:rPr>
          <w:rFonts w:ascii="Franklin Gothic Demi" w:hAnsi="Franklin Gothic Demi" w:cs="Calibri"/>
          <w:sz w:val="28"/>
          <w:szCs w:val="22"/>
          <w:lang w:val="en-GB"/>
        </w:rPr>
        <w:t>THE PURPOSE OF THE POST:</w:t>
      </w:r>
    </w:p>
    <w:p w:rsidR="00D022D3" w:rsidRPr="00320851" w:rsidRDefault="00D022D3" w:rsidP="00100448">
      <w:pPr>
        <w:pStyle w:val="BodyText"/>
        <w:spacing w:before="0" w:after="0"/>
        <w:ind w:left="0"/>
        <w:jc w:val="both"/>
        <w:rPr>
          <w:rFonts w:ascii="Franklin Gothic Book" w:hAnsi="Franklin Gothic Book" w:cs="Calibri"/>
          <w:color w:val="auto"/>
          <w:szCs w:val="22"/>
        </w:rPr>
      </w:pPr>
      <w:r w:rsidRPr="00320851">
        <w:rPr>
          <w:rFonts w:ascii="Franklin Gothic Book" w:hAnsi="Franklin Gothic Book" w:cs="Calibri"/>
          <w:color w:val="auto"/>
          <w:szCs w:val="22"/>
        </w:rPr>
        <w:t xml:space="preserve">Methodist Action (North West) Ltd is an award winning charity whose overarching vision is </w:t>
      </w:r>
      <w:r w:rsidRPr="00320851">
        <w:rPr>
          <w:rFonts w:ascii="Franklin Gothic Book" w:hAnsi="Franklin Gothic Book" w:cs="Calibri"/>
          <w:iCs/>
          <w:szCs w:val="22"/>
        </w:rPr>
        <w:t>to provide those in need with access to safe, secure and sustainable places to live and thrive</w:t>
      </w:r>
      <w:r>
        <w:rPr>
          <w:rFonts w:ascii="Franklin Gothic Book" w:hAnsi="Franklin Gothic Book" w:cs="Calibri"/>
          <w:iCs/>
          <w:szCs w:val="22"/>
        </w:rPr>
        <w:t>.</w:t>
      </w:r>
      <w:r>
        <w:rPr>
          <w:rFonts w:ascii="Franklin Gothic Book" w:hAnsi="Franklin Gothic Book" w:cs="Calibri"/>
          <w:color w:val="auto"/>
          <w:szCs w:val="22"/>
        </w:rPr>
        <w:t xml:space="preserve">  We are committed </w:t>
      </w:r>
      <w:r w:rsidRPr="00320851">
        <w:rPr>
          <w:rFonts w:ascii="Franklin Gothic Book" w:hAnsi="Franklin Gothic Book" w:cs="Calibri"/>
          <w:color w:val="auto"/>
          <w:szCs w:val="22"/>
        </w:rPr>
        <w:t>t</w:t>
      </w:r>
      <w:r w:rsidRPr="00320851">
        <w:rPr>
          <w:rFonts w:ascii="Franklin Gothic Book" w:hAnsi="Franklin Gothic Book" w:cs="Calibri"/>
          <w:szCs w:val="22"/>
        </w:rPr>
        <w:t>hrough direct action and partnerships, to provide relevant and high-quality services to support people in the North West who are homeless, or at risk of becoming homeless - giving them opportunities to develop</w:t>
      </w:r>
      <w:r>
        <w:rPr>
          <w:rFonts w:ascii="Franklin Gothic Book" w:hAnsi="Franklin Gothic Book" w:cs="Calibri"/>
          <w:szCs w:val="22"/>
        </w:rPr>
        <w:t xml:space="preserve"> their full potential</w:t>
      </w:r>
      <w:r w:rsidRPr="00320851">
        <w:rPr>
          <w:rFonts w:ascii="Franklin Gothic Book" w:hAnsi="Franklin Gothic Book" w:cs="Calibri"/>
          <w:szCs w:val="22"/>
        </w:rPr>
        <w:t>.</w:t>
      </w:r>
    </w:p>
    <w:p w:rsidR="00D022D3" w:rsidRPr="00320851" w:rsidRDefault="00D022D3" w:rsidP="00100448">
      <w:pPr>
        <w:pStyle w:val="BodyText"/>
        <w:spacing w:before="0" w:after="0"/>
        <w:ind w:left="0"/>
        <w:jc w:val="both"/>
        <w:rPr>
          <w:rFonts w:ascii="Franklin Gothic Book" w:hAnsi="Franklin Gothic Book" w:cs="Calibri"/>
          <w:color w:val="auto"/>
          <w:szCs w:val="22"/>
        </w:rPr>
      </w:pPr>
    </w:p>
    <w:p w:rsidR="00D022D3" w:rsidRPr="00320851" w:rsidRDefault="00D022D3" w:rsidP="00100448">
      <w:pPr>
        <w:pStyle w:val="BodyText"/>
        <w:spacing w:before="0" w:after="0"/>
        <w:ind w:left="0"/>
        <w:jc w:val="both"/>
        <w:rPr>
          <w:rFonts w:ascii="Franklin Gothic Book" w:hAnsi="Franklin Gothic Book" w:cs="Calibri"/>
          <w:szCs w:val="22"/>
        </w:rPr>
      </w:pPr>
      <w:r w:rsidRPr="00320851">
        <w:rPr>
          <w:rFonts w:ascii="Franklin Gothic Book" w:hAnsi="Franklin Gothic Book" w:cs="Calibri"/>
          <w:color w:val="auto"/>
          <w:szCs w:val="22"/>
        </w:rPr>
        <w:t>Our services broadly cover the creation of homes, accommodation provision, support and tenant &amp; community engagement delivered across Lancashire.</w:t>
      </w:r>
    </w:p>
    <w:p w:rsidR="00D022D3" w:rsidRPr="00320851" w:rsidRDefault="00D022D3" w:rsidP="00100448">
      <w:pPr>
        <w:rPr>
          <w:rFonts w:ascii="Franklin Gothic Medium" w:hAnsi="Franklin Gothic Medium" w:cs="Calibri"/>
          <w:sz w:val="22"/>
          <w:szCs w:val="22"/>
          <w:lang w:val="en-GB"/>
        </w:rPr>
      </w:pPr>
    </w:p>
    <w:p w:rsidR="00D022D3" w:rsidRPr="00320851" w:rsidRDefault="00D022D3" w:rsidP="00100448">
      <w:pPr>
        <w:jc w:val="both"/>
        <w:rPr>
          <w:rFonts w:ascii="Franklin Gothic Demi" w:hAnsi="Franklin Gothic Demi" w:cs="Calibri"/>
          <w:sz w:val="22"/>
          <w:szCs w:val="22"/>
          <w:lang w:val="en-GB"/>
        </w:rPr>
      </w:pPr>
      <w:r w:rsidRPr="00320851">
        <w:rPr>
          <w:rFonts w:ascii="Franklin Gothic Demi" w:hAnsi="Franklin Gothic Demi" w:cs="Calibri"/>
          <w:sz w:val="22"/>
          <w:szCs w:val="22"/>
          <w:lang w:val="en-GB"/>
        </w:rPr>
        <w:t xml:space="preserve">KEY FUNCTION </w:t>
      </w:r>
    </w:p>
    <w:p w:rsidR="00D022D3" w:rsidRPr="006F315B" w:rsidRDefault="00D022D3" w:rsidP="00100448">
      <w:pPr>
        <w:jc w:val="both"/>
        <w:rPr>
          <w:rFonts w:ascii="Franklin Gothic Book" w:hAnsi="Franklin Gothic Book" w:cs="Calibri"/>
          <w:sz w:val="22"/>
          <w:szCs w:val="22"/>
        </w:rPr>
      </w:pPr>
      <w:r w:rsidRPr="008C2A39">
        <w:rPr>
          <w:rFonts w:ascii="Franklin Gothic Book" w:hAnsi="Franklin Gothic Book" w:cs="Calibri"/>
          <w:sz w:val="22"/>
          <w:szCs w:val="22"/>
        </w:rPr>
        <w:t xml:space="preserve">This is a </w:t>
      </w:r>
      <w:r>
        <w:rPr>
          <w:rFonts w:ascii="Franklin Gothic Book" w:hAnsi="Franklin Gothic Book" w:cs="Calibri"/>
          <w:sz w:val="22"/>
          <w:szCs w:val="22"/>
        </w:rPr>
        <w:t>new</w:t>
      </w:r>
      <w:r w:rsidRPr="008C2A39">
        <w:rPr>
          <w:rFonts w:ascii="Franklin Gothic Book" w:hAnsi="Franklin Gothic Book" w:cs="Calibri"/>
          <w:sz w:val="22"/>
          <w:szCs w:val="22"/>
        </w:rPr>
        <w:t xml:space="preserve"> role within the Charity’s Head Office Team, </w:t>
      </w:r>
      <w:r>
        <w:rPr>
          <w:rFonts w:ascii="Franklin Gothic Book" w:hAnsi="Franklin Gothic Book" w:cs="Calibri"/>
          <w:sz w:val="22"/>
          <w:szCs w:val="22"/>
        </w:rPr>
        <w:t>to support the CEO and provide</w:t>
      </w:r>
      <w:r w:rsidRPr="008C2A39">
        <w:rPr>
          <w:rFonts w:ascii="Franklin Gothic Book" w:hAnsi="Franklin Gothic Book" w:cs="Calibri"/>
          <w:sz w:val="22"/>
          <w:szCs w:val="22"/>
        </w:rPr>
        <w:t xml:space="preserve"> </w:t>
      </w:r>
      <w:r>
        <w:rPr>
          <w:rFonts w:ascii="Franklin Gothic Book" w:hAnsi="Franklin Gothic Book" w:cs="Calibri"/>
          <w:sz w:val="22"/>
          <w:szCs w:val="22"/>
        </w:rPr>
        <w:t>assurance to</w:t>
      </w:r>
      <w:r w:rsidRPr="008C2A39">
        <w:rPr>
          <w:rFonts w:ascii="Franklin Gothic Book" w:hAnsi="Franklin Gothic Book" w:cs="Calibri"/>
          <w:sz w:val="22"/>
          <w:szCs w:val="22"/>
        </w:rPr>
        <w:t xml:space="preserve"> Trustees that the Charity meets its governance</w:t>
      </w:r>
      <w:r>
        <w:rPr>
          <w:rFonts w:ascii="Franklin Gothic Book" w:hAnsi="Franklin Gothic Book" w:cs="Calibri"/>
          <w:sz w:val="22"/>
          <w:szCs w:val="22"/>
        </w:rPr>
        <w:t xml:space="preserve"> &amp; compliance </w:t>
      </w:r>
      <w:r w:rsidRPr="008C2A39">
        <w:rPr>
          <w:rFonts w:ascii="Franklin Gothic Book" w:hAnsi="Franklin Gothic Book" w:cs="Calibri"/>
          <w:sz w:val="22"/>
          <w:szCs w:val="22"/>
        </w:rPr>
        <w:t>responsibilities to its Members, Companies House &amp; Charity Commission</w:t>
      </w:r>
      <w:r>
        <w:rPr>
          <w:rFonts w:ascii="Franklin Gothic Book" w:hAnsi="Franklin Gothic Book" w:cs="Calibri"/>
          <w:sz w:val="22"/>
          <w:szCs w:val="22"/>
        </w:rPr>
        <w:t>, ensuring best practice at all times.</w:t>
      </w:r>
    </w:p>
    <w:p w:rsidR="00D022D3" w:rsidRDefault="00D022D3" w:rsidP="00E5730F">
      <w:pPr>
        <w:rPr>
          <w:rFonts w:ascii="Franklin Gothic Medium" w:hAnsi="Franklin Gothic Medium" w:cs="Calibri"/>
          <w:sz w:val="28"/>
          <w:szCs w:val="22"/>
          <w:lang w:val="en-GB"/>
        </w:rPr>
      </w:pPr>
    </w:p>
    <w:p w:rsidR="00D022D3" w:rsidRDefault="00D022D3" w:rsidP="003035E3">
      <w:pPr>
        <w:ind w:left="2160" w:hanging="2160"/>
        <w:jc w:val="both"/>
        <w:rPr>
          <w:rFonts w:ascii="Franklin Gothic Demi" w:hAnsi="Franklin Gothic Demi" w:cs="Calibri"/>
          <w:sz w:val="28"/>
          <w:szCs w:val="22"/>
          <w:lang w:val="en-GB"/>
        </w:rPr>
      </w:pPr>
      <w:r w:rsidRPr="00073089">
        <w:rPr>
          <w:rFonts w:ascii="Franklin Gothic Demi" w:hAnsi="Franklin Gothic Demi" w:cs="Calibri"/>
          <w:sz w:val="28"/>
          <w:szCs w:val="22"/>
          <w:lang w:val="en-GB"/>
        </w:rPr>
        <w:t>MAIN DUTIES:</w:t>
      </w:r>
    </w:p>
    <w:p w:rsidR="00D022D3" w:rsidRPr="008F4021" w:rsidRDefault="00D022D3" w:rsidP="00C14855">
      <w:pPr>
        <w:jc w:val="both"/>
        <w:rPr>
          <w:rFonts w:ascii="Franklin Gothic Demi" w:hAnsi="Franklin Gothic Demi" w:cs="Calibri"/>
          <w:sz w:val="22"/>
          <w:szCs w:val="22"/>
          <w:lang w:val="en-GB"/>
        </w:rPr>
      </w:pPr>
      <w:r>
        <w:rPr>
          <w:rFonts w:ascii="Franklin Gothic Demi" w:hAnsi="Franklin Gothic Demi" w:cs="Calibri"/>
          <w:sz w:val="22"/>
          <w:szCs w:val="22"/>
          <w:lang w:val="en-GB"/>
        </w:rPr>
        <w:t>GOVERNANCE</w:t>
      </w:r>
    </w:p>
    <w:p w:rsidR="00D022D3" w:rsidRDefault="00D022D3" w:rsidP="00F54DC2">
      <w:pPr>
        <w:numPr>
          <w:ilvl w:val="0"/>
          <w:numId w:val="32"/>
        </w:numPr>
        <w:jc w:val="both"/>
        <w:rPr>
          <w:rFonts w:ascii="Franklin Gothic Book" w:hAnsi="Franklin Gothic Book" w:cs="Calibri"/>
          <w:sz w:val="22"/>
          <w:szCs w:val="22"/>
          <w:lang w:val="en-GB"/>
        </w:rPr>
      </w:pPr>
      <w:r w:rsidRPr="00F66BED">
        <w:rPr>
          <w:rFonts w:ascii="Franklin Gothic Book" w:hAnsi="Franklin Gothic Book" w:cs="Calibri"/>
          <w:sz w:val="22"/>
          <w:szCs w:val="22"/>
          <w:lang w:val="en-GB"/>
        </w:rPr>
        <w:t xml:space="preserve">Minute-taking and preparation of </w:t>
      </w:r>
      <w:r>
        <w:rPr>
          <w:rFonts w:ascii="Franklin Gothic Book" w:hAnsi="Franklin Gothic Book" w:cs="Calibri"/>
          <w:sz w:val="22"/>
          <w:szCs w:val="22"/>
          <w:lang w:val="en-GB"/>
        </w:rPr>
        <w:t xml:space="preserve">accurate, </w:t>
      </w:r>
      <w:r w:rsidRPr="00F66BED">
        <w:rPr>
          <w:rFonts w:ascii="Franklin Gothic Book" w:hAnsi="Franklin Gothic Book" w:cs="Calibri"/>
          <w:sz w:val="22"/>
          <w:szCs w:val="22"/>
          <w:lang w:val="en-GB"/>
        </w:rPr>
        <w:t>formal records</w:t>
      </w:r>
      <w:r>
        <w:rPr>
          <w:rFonts w:ascii="Franklin Gothic Book" w:hAnsi="Franklin Gothic Book" w:cs="Calibri"/>
          <w:sz w:val="22"/>
          <w:szCs w:val="22"/>
          <w:lang w:val="en-GB"/>
        </w:rPr>
        <w:t>, actions</w:t>
      </w:r>
      <w:r w:rsidRPr="00F66BED">
        <w:rPr>
          <w:rFonts w:ascii="Franklin Gothic Book" w:hAnsi="Franklin Gothic Book" w:cs="Calibri"/>
          <w:sz w:val="22"/>
          <w:szCs w:val="22"/>
          <w:lang w:val="en-GB"/>
        </w:rPr>
        <w:t xml:space="preserve"> </w:t>
      </w:r>
      <w:r>
        <w:rPr>
          <w:rFonts w:ascii="Franklin Gothic Book" w:hAnsi="Franklin Gothic Book" w:cs="Calibri"/>
          <w:sz w:val="22"/>
          <w:szCs w:val="22"/>
          <w:lang w:val="en-GB"/>
        </w:rPr>
        <w:t xml:space="preserve">&amp; decisions </w:t>
      </w:r>
      <w:r w:rsidRPr="00F66BED">
        <w:rPr>
          <w:rFonts w:ascii="Franklin Gothic Book" w:hAnsi="Franklin Gothic Book" w:cs="Calibri"/>
          <w:sz w:val="22"/>
          <w:szCs w:val="22"/>
          <w:lang w:val="en-GB"/>
        </w:rPr>
        <w:t>f</w:t>
      </w:r>
      <w:r>
        <w:rPr>
          <w:rFonts w:ascii="Franklin Gothic Book" w:hAnsi="Franklin Gothic Book" w:cs="Calibri"/>
          <w:sz w:val="22"/>
          <w:szCs w:val="22"/>
          <w:lang w:val="en-GB"/>
        </w:rPr>
        <w:t xml:space="preserve">or all the Charity’s Governance </w:t>
      </w:r>
      <w:r w:rsidRPr="00F66BED">
        <w:rPr>
          <w:rFonts w:ascii="Franklin Gothic Book" w:hAnsi="Franklin Gothic Book" w:cs="Calibri"/>
          <w:sz w:val="22"/>
          <w:szCs w:val="22"/>
          <w:lang w:val="en-GB"/>
        </w:rPr>
        <w:t xml:space="preserve">Committees, including – </w:t>
      </w:r>
    </w:p>
    <w:p w:rsidR="00D022D3" w:rsidRDefault="00D022D3" w:rsidP="00F54DC2">
      <w:pPr>
        <w:numPr>
          <w:ilvl w:val="1"/>
          <w:numId w:val="32"/>
        </w:numPr>
        <w:jc w:val="both"/>
        <w:rPr>
          <w:rFonts w:ascii="Franklin Gothic Book" w:hAnsi="Franklin Gothic Book" w:cs="Calibri"/>
          <w:sz w:val="22"/>
          <w:szCs w:val="22"/>
          <w:lang w:val="en-GB"/>
        </w:rPr>
      </w:pPr>
      <w:r w:rsidRPr="00F66BED">
        <w:rPr>
          <w:rFonts w:ascii="Franklin Gothic Book" w:hAnsi="Franklin Gothic Book" w:cs="Calibri"/>
          <w:sz w:val="22"/>
          <w:szCs w:val="22"/>
          <w:lang w:val="en-GB"/>
        </w:rPr>
        <w:t>Board of Trustees,</w:t>
      </w:r>
    </w:p>
    <w:p w:rsidR="00D022D3" w:rsidRDefault="00D022D3" w:rsidP="00F54DC2">
      <w:pPr>
        <w:numPr>
          <w:ilvl w:val="1"/>
          <w:numId w:val="32"/>
        </w:numPr>
        <w:jc w:val="both"/>
        <w:rPr>
          <w:rFonts w:ascii="Franklin Gothic Book" w:hAnsi="Franklin Gothic Book" w:cs="Calibri"/>
          <w:sz w:val="22"/>
          <w:szCs w:val="22"/>
          <w:lang w:val="en-GB"/>
        </w:rPr>
      </w:pPr>
      <w:r w:rsidRPr="00F66BED">
        <w:rPr>
          <w:rFonts w:ascii="Franklin Gothic Book" w:hAnsi="Franklin Gothic Book" w:cs="Calibri"/>
          <w:sz w:val="22"/>
          <w:szCs w:val="22"/>
          <w:lang w:val="en-GB"/>
        </w:rPr>
        <w:t>Finance Assurance Committee,</w:t>
      </w:r>
    </w:p>
    <w:p w:rsidR="00D022D3" w:rsidRDefault="00D022D3" w:rsidP="00F54DC2">
      <w:pPr>
        <w:numPr>
          <w:ilvl w:val="1"/>
          <w:numId w:val="32"/>
        </w:numPr>
        <w:jc w:val="both"/>
        <w:rPr>
          <w:rFonts w:ascii="Franklin Gothic Book" w:hAnsi="Franklin Gothic Book" w:cs="Calibri"/>
          <w:sz w:val="22"/>
          <w:szCs w:val="22"/>
          <w:lang w:val="en-GB"/>
        </w:rPr>
      </w:pPr>
      <w:r w:rsidRPr="00F66BED">
        <w:rPr>
          <w:rFonts w:ascii="Franklin Gothic Book" w:hAnsi="Franklin Gothic Book" w:cs="Calibri"/>
          <w:sz w:val="22"/>
          <w:szCs w:val="22"/>
          <w:lang w:val="en-GB"/>
        </w:rPr>
        <w:t xml:space="preserve">Quality </w:t>
      </w:r>
      <w:r>
        <w:rPr>
          <w:rFonts w:ascii="Franklin Gothic Book" w:hAnsi="Franklin Gothic Book" w:cs="Calibri"/>
          <w:sz w:val="22"/>
          <w:szCs w:val="22"/>
          <w:lang w:val="en-GB"/>
        </w:rPr>
        <w:t>&amp; Performance Assurance Committee,</w:t>
      </w:r>
    </w:p>
    <w:p w:rsidR="00D022D3" w:rsidRDefault="00D022D3" w:rsidP="00F54DC2">
      <w:pPr>
        <w:numPr>
          <w:ilvl w:val="1"/>
          <w:numId w:val="32"/>
        </w:numPr>
        <w:jc w:val="both"/>
        <w:rPr>
          <w:rFonts w:ascii="Franklin Gothic Book" w:hAnsi="Franklin Gothic Book" w:cs="Calibri"/>
          <w:sz w:val="22"/>
          <w:szCs w:val="22"/>
          <w:lang w:val="en-GB"/>
        </w:rPr>
      </w:pPr>
      <w:r>
        <w:rPr>
          <w:rFonts w:ascii="Franklin Gothic Book" w:hAnsi="Franklin Gothic Book" w:cs="Calibri"/>
          <w:sz w:val="22"/>
          <w:szCs w:val="22"/>
          <w:lang w:val="en-GB"/>
        </w:rPr>
        <w:t>Charity’s Annual General Meeting;</w:t>
      </w:r>
    </w:p>
    <w:p w:rsidR="00D022D3" w:rsidRDefault="00D022D3" w:rsidP="00F54DC2">
      <w:pPr>
        <w:numPr>
          <w:ilvl w:val="1"/>
          <w:numId w:val="32"/>
        </w:numPr>
        <w:jc w:val="both"/>
        <w:rPr>
          <w:rFonts w:ascii="Franklin Gothic Book" w:hAnsi="Franklin Gothic Book" w:cs="Calibri"/>
          <w:sz w:val="22"/>
          <w:szCs w:val="22"/>
          <w:lang w:val="en-GB"/>
        </w:rPr>
      </w:pPr>
      <w:r>
        <w:rPr>
          <w:rFonts w:ascii="Franklin Gothic Book" w:hAnsi="Franklin Gothic Book" w:cs="Calibri"/>
          <w:sz w:val="22"/>
          <w:szCs w:val="22"/>
          <w:lang w:val="en-GB"/>
        </w:rPr>
        <w:t>and T</w:t>
      </w:r>
      <w:r w:rsidRPr="00F66BED">
        <w:rPr>
          <w:rFonts w:ascii="Franklin Gothic Book" w:hAnsi="Franklin Gothic Book" w:cs="Calibri"/>
          <w:sz w:val="22"/>
          <w:szCs w:val="22"/>
          <w:lang w:val="en-GB"/>
        </w:rPr>
        <w:t xml:space="preserve">rustee Away Days, together with </w:t>
      </w:r>
      <w:r>
        <w:rPr>
          <w:rFonts w:ascii="Franklin Gothic Book" w:hAnsi="Franklin Gothic Book" w:cs="Calibri"/>
          <w:sz w:val="22"/>
          <w:szCs w:val="22"/>
          <w:lang w:val="en-GB"/>
        </w:rPr>
        <w:t>any</w:t>
      </w:r>
      <w:r w:rsidRPr="00F66BED">
        <w:rPr>
          <w:rFonts w:ascii="Franklin Gothic Book" w:hAnsi="Franklin Gothic Book" w:cs="Calibri"/>
          <w:sz w:val="22"/>
          <w:szCs w:val="22"/>
          <w:lang w:val="en-GB"/>
        </w:rPr>
        <w:t xml:space="preserve"> ad hoc </w:t>
      </w:r>
      <w:r>
        <w:rPr>
          <w:rFonts w:ascii="Franklin Gothic Book" w:hAnsi="Franklin Gothic Book" w:cs="Calibri"/>
          <w:sz w:val="22"/>
          <w:szCs w:val="22"/>
          <w:lang w:val="en-GB"/>
        </w:rPr>
        <w:t xml:space="preserve">Trustee </w:t>
      </w:r>
      <w:r w:rsidRPr="00F66BED">
        <w:rPr>
          <w:rFonts w:ascii="Franklin Gothic Book" w:hAnsi="Franklin Gothic Book" w:cs="Calibri"/>
          <w:sz w:val="22"/>
          <w:szCs w:val="22"/>
          <w:lang w:val="en-GB"/>
        </w:rPr>
        <w:t>meetings as required.</w:t>
      </w:r>
    </w:p>
    <w:p w:rsidR="00D022D3" w:rsidRPr="00EE0471" w:rsidRDefault="00D022D3" w:rsidP="00F54DC2">
      <w:pPr>
        <w:numPr>
          <w:ilvl w:val="1"/>
          <w:numId w:val="32"/>
        </w:numPr>
        <w:rPr>
          <w:rFonts w:ascii="Franklin Gothic Book" w:hAnsi="Franklin Gothic Book" w:cs="Calibri"/>
          <w:sz w:val="22"/>
          <w:szCs w:val="22"/>
          <w:lang w:eastAsia="en-GB"/>
        </w:rPr>
      </w:pPr>
      <w:r>
        <w:rPr>
          <w:rFonts w:ascii="Franklin Gothic Book" w:hAnsi="Franklin Gothic Book" w:cs="Calibri"/>
          <w:sz w:val="22"/>
          <w:szCs w:val="22"/>
          <w:lang w:eastAsia="en-GB"/>
        </w:rPr>
        <w:t>C</w:t>
      </w:r>
      <w:r w:rsidRPr="00F66BED">
        <w:rPr>
          <w:rFonts w:ascii="Franklin Gothic Book" w:hAnsi="Franklin Gothic Book" w:cs="Calibri"/>
          <w:sz w:val="22"/>
          <w:szCs w:val="22"/>
          <w:lang w:eastAsia="en-GB"/>
        </w:rPr>
        <w:t>onfidential and sensitive meetings including disciplinary hearings.</w:t>
      </w:r>
    </w:p>
    <w:p w:rsidR="00D022D3" w:rsidRPr="00F66BED" w:rsidRDefault="00D022D3" w:rsidP="00F54DC2">
      <w:pPr>
        <w:numPr>
          <w:ilvl w:val="0"/>
          <w:numId w:val="32"/>
        </w:numPr>
        <w:jc w:val="both"/>
        <w:rPr>
          <w:rFonts w:ascii="Franklin Gothic Book" w:hAnsi="Franklin Gothic Book" w:cs="Calibri"/>
          <w:sz w:val="22"/>
          <w:szCs w:val="22"/>
          <w:lang w:val="en-GB"/>
        </w:rPr>
      </w:pPr>
      <w:r w:rsidRPr="00F66BED">
        <w:rPr>
          <w:rFonts w:ascii="Franklin Gothic Book" w:hAnsi="Franklin Gothic Book" w:cs="Calibri"/>
          <w:sz w:val="22"/>
          <w:szCs w:val="22"/>
          <w:lang w:val="en-GB"/>
        </w:rPr>
        <w:t>Prepa</w:t>
      </w:r>
      <w:r>
        <w:rPr>
          <w:rFonts w:ascii="Franklin Gothic Book" w:hAnsi="Franklin Gothic Book" w:cs="Calibri"/>
          <w:sz w:val="22"/>
          <w:szCs w:val="22"/>
          <w:lang w:val="en-GB"/>
        </w:rPr>
        <w:t xml:space="preserve">ration (where required) and </w:t>
      </w:r>
      <w:r w:rsidRPr="00F66BED">
        <w:rPr>
          <w:rFonts w:ascii="Franklin Gothic Book" w:hAnsi="Franklin Gothic Book" w:cs="Calibri"/>
          <w:sz w:val="22"/>
          <w:szCs w:val="22"/>
          <w:lang w:val="en-GB"/>
        </w:rPr>
        <w:t xml:space="preserve">paperwork </w:t>
      </w:r>
      <w:r>
        <w:rPr>
          <w:rFonts w:ascii="Franklin Gothic Book" w:hAnsi="Franklin Gothic Book" w:cs="Calibri"/>
          <w:sz w:val="22"/>
          <w:szCs w:val="22"/>
          <w:lang w:val="en-GB"/>
        </w:rPr>
        <w:t>distribution before and after</w:t>
      </w:r>
      <w:r w:rsidRPr="00F66BED">
        <w:rPr>
          <w:rFonts w:ascii="Franklin Gothic Book" w:hAnsi="Franklin Gothic Book" w:cs="Calibri"/>
          <w:sz w:val="22"/>
          <w:szCs w:val="22"/>
          <w:lang w:val="en-GB"/>
        </w:rPr>
        <w:t xml:space="preserve"> </w:t>
      </w:r>
      <w:r>
        <w:rPr>
          <w:rFonts w:ascii="Franklin Gothic Book" w:hAnsi="Franklin Gothic Book" w:cs="Calibri"/>
          <w:sz w:val="22"/>
          <w:szCs w:val="22"/>
          <w:lang w:val="en-GB"/>
        </w:rPr>
        <w:t>these meetings</w:t>
      </w:r>
      <w:r w:rsidRPr="00F66BED">
        <w:rPr>
          <w:rFonts w:ascii="Franklin Gothic Book" w:hAnsi="Franklin Gothic Book" w:cs="Calibri"/>
          <w:sz w:val="22"/>
          <w:szCs w:val="22"/>
          <w:lang w:val="en-GB"/>
        </w:rPr>
        <w:t>.</w:t>
      </w:r>
    </w:p>
    <w:p w:rsidR="00D022D3" w:rsidRPr="00F66BED" w:rsidRDefault="00D022D3" w:rsidP="00F54DC2">
      <w:pPr>
        <w:numPr>
          <w:ilvl w:val="0"/>
          <w:numId w:val="32"/>
        </w:numPr>
        <w:jc w:val="both"/>
        <w:rPr>
          <w:rFonts w:ascii="Franklin Gothic Book" w:hAnsi="Franklin Gothic Book" w:cs="Calibri"/>
          <w:sz w:val="22"/>
          <w:szCs w:val="22"/>
          <w:lang w:val="en-GB"/>
        </w:rPr>
      </w:pPr>
      <w:r>
        <w:rPr>
          <w:rFonts w:ascii="Franklin Gothic Book" w:hAnsi="Franklin Gothic Book" w:cs="Calibri"/>
          <w:sz w:val="22"/>
          <w:szCs w:val="22"/>
          <w:lang w:val="en-GB"/>
        </w:rPr>
        <w:t>Where requested by the CEO</w:t>
      </w:r>
      <w:r w:rsidRPr="00F66BED">
        <w:rPr>
          <w:rFonts w:ascii="Franklin Gothic Book" w:hAnsi="Franklin Gothic Book" w:cs="Calibri"/>
          <w:sz w:val="22"/>
          <w:szCs w:val="22"/>
          <w:lang w:val="en-GB"/>
        </w:rPr>
        <w:t>, communi</w:t>
      </w:r>
      <w:r>
        <w:rPr>
          <w:rFonts w:ascii="Franklin Gothic Book" w:hAnsi="Franklin Gothic Book" w:cs="Calibri"/>
          <w:sz w:val="22"/>
          <w:szCs w:val="22"/>
          <w:lang w:val="en-GB"/>
        </w:rPr>
        <w:t>cating with external partners &amp;</w:t>
      </w:r>
      <w:r w:rsidRPr="00F66BED">
        <w:rPr>
          <w:rFonts w:ascii="Franklin Gothic Book" w:hAnsi="Franklin Gothic Book" w:cs="Calibri"/>
          <w:sz w:val="22"/>
          <w:szCs w:val="22"/>
          <w:lang w:val="en-GB"/>
        </w:rPr>
        <w:t xml:space="preserve"> stakeholders in relation to the Charity’s governance </w:t>
      </w:r>
      <w:r>
        <w:rPr>
          <w:rFonts w:ascii="Franklin Gothic Book" w:hAnsi="Franklin Gothic Book" w:cs="Calibri"/>
          <w:sz w:val="22"/>
          <w:szCs w:val="22"/>
          <w:lang w:val="en-GB"/>
        </w:rPr>
        <w:t>responsibilities</w:t>
      </w:r>
      <w:r w:rsidRPr="00F66BED">
        <w:rPr>
          <w:rFonts w:ascii="Franklin Gothic Book" w:hAnsi="Franklin Gothic Book" w:cs="Calibri"/>
          <w:sz w:val="22"/>
          <w:szCs w:val="22"/>
          <w:lang w:val="en-GB"/>
        </w:rPr>
        <w:t xml:space="preserve">, </w:t>
      </w:r>
      <w:r>
        <w:rPr>
          <w:rFonts w:ascii="Franklin Gothic Book" w:hAnsi="Franklin Gothic Book" w:cs="Calibri"/>
          <w:sz w:val="22"/>
          <w:szCs w:val="22"/>
          <w:lang w:val="en-GB"/>
        </w:rPr>
        <w:t>such as the</w:t>
      </w:r>
      <w:r w:rsidRPr="00F66BED">
        <w:rPr>
          <w:rFonts w:ascii="Franklin Gothic Book" w:hAnsi="Franklin Gothic Book" w:cs="Calibri"/>
          <w:sz w:val="22"/>
          <w:szCs w:val="22"/>
          <w:lang w:val="en-GB"/>
        </w:rPr>
        <w:t xml:space="preserve"> AGM.</w:t>
      </w:r>
    </w:p>
    <w:p w:rsidR="00D022D3" w:rsidRPr="00C14855" w:rsidRDefault="00D022D3" w:rsidP="00C14855">
      <w:pPr>
        <w:spacing w:line="259" w:lineRule="auto"/>
        <w:ind w:left="360"/>
        <w:rPr>
          <w:rFonts w:ascii="Franklin Gothic Book" w:hAnsi="Franklin Gothic Book"/>
          <w:sz w:val="22"/>
          <w:szCs w:val="22"/>
        </w:rPr>
      </w:pPr>
    </w:p>
    <w:p w:rsidR="00D022D3" w:rsidRDefault="00D022D3" w:rsidP="00C14855">
      <w:pPr>
        <w:spacing w:line="259" w:lineRule="auto"/>
        <w:rPr>
          <w:rFonts w:ascii="Franklin Gothic Demi" w:hAnsi="Franklin Gothic Demi" w:cs="Calibri"/>
          <w:sz w:val="22"/>
          <w:szCs w:val="22"/>
          <w:lang w:val="en-GB"/>
        </w:rPr>
      </w:pPr>
      <w:r>
        <w:rPr>
          <w:rFonts w:ascii="Franklin Gothic Demi" w:hAnsi="Franklin Gothic Demi" w:cs="Calibri"/>
          <w:sz w:val="22"/>
          <w:szCs w:val="22"/>
          <w:lang w:val="en-GB"/>
        </w:rPr>
        <w:t>COMPLIANCE</w:t>
      </w:r>
    </w:p>
    <w:p w:rsidR="00D022D3" w:rsidRPr="00F66BED" w:rsidRDefault="00D022D3" w:rsidP="00C14855">
      <w:pPr>
        <w:pStyle w:val="ListParagraph"/>
        <w:numPr>
          <w:ilvl w:val="0"/>
          <w:numId w:val="32"/>
        </w:numPr>
        <w:spacing w:after="160" w:line="259" w:lineRule="auto"/>
        <w:rPr>
          <w:rFonts w:ascii="Franklin Gothic Book" w:hAnsi="Franklin Gothic Book"/>
          <w:sz w:val="22"/>
          <w:szCs w:val="22"/>
        </w:rPr>
      </w:pPr>
      <w:r>
        <w:rPr>
          <w:rFonts w:ascii="Franklin Gothic Book" w:hAnsi="Franklin Gothic Book"/>
          <w:sz w:val="22"/>
          <w:szCs w:val="22"/>
        </w:rPr>
        <w:t>Undertaking the annual review</w:t>
      </w:r>
      <w:r w:rsidRPr="00F66BED">
        <w:rPr>
          <w:rFonts w:ascii="Franklin Gothic Book" w:hAnsi="Franklin Gothic Book"/>
          <w:sz w:val="22"/>
          <w:szCs w:val="22"/>
        </w:rPr>
        <w:t xml:space="preserve"> of the Trustees’ Handbook</w:t>
      </w:r>
      <w:r>
        <w:rPr>
          <w:rFonts w:ascii="Franklin Gothic Book" w:hAnsi="Franklin Gothic Book"/>
          <w:sz w:val="22"/>
          <w:szCs w:val="22"/>
        </w:rPr>
        <w:t xml:space="preserve"> (in collaboration with the CEO).</w:t>
      </w:r>
    </w:p>
    <w:p w:rsidR="00D022D3" w:rsidRDefault="00D022D3" w:rsidP="00C14855">
      <w:pPr>
        <w:pStyle w:val="ListParagraph"/>
        <w:numPr>
          <w:ilvl w:val="0"/>
          <w:numId w:val="32"/>
        </w:numPr>
        <w:spacing w:after="160" w:line="259" w:lineRule="auto"/>
        <w:rPr>
          <w:rFonts w:ascii="Franklin Gothic Book" w:hAnsi="Franklin Gothic Book"/>
          <w:sz w:val="22"/>
          <w:szCs w:val="22"/>
        </w:rPr>
      </w:pPr>
      <w:r>
        <w:rPr>
          <w:rFonts w:ascii="Franklin Gothic Book" w:hAnsi="Franklin Gothic Book"/>
          <w:sz w:val="22"/>
          <w:szCs w:val="22"/>
        </w:rPr>
        <w:t>Maintaining the register and records</w:t>
      </w:r>
      <w:r w:rsidRPr="00F66BED">
        <w:rPr>
          <w:rFonts w:ascii="Franklin Gothic Book" w:hAnsi="Franklin Gothic Book"/>
          <w:sz w:val="22"/>
          <w:szCs w:val="22"/>
        </w:rPr>
        <w:t xml:space="preserve"> of all </w:t>
      </w:r>
      <w:r>
        <w:rPr>
          <w:rFonts w:ascii="Franklin Gothic Book" w:hAnsi="Franklin Gothic Book"/>
          <w:sz w:val="22"/>
          <w:szCs w:val="22"/>
        </w:rPr>
        <w:t>the Charity’s Trustees &amp; Members</w:t>
      </w:r>
      <w:r w:rsidRPr="00F66BED">
        <w:rPr>
          <w:rFonts w:ascii="Franklin Gothic Book" w:hAnsi="Franklin Gothic Book"/>
          <w:sz w:val="22"/>
          <w:szCs w:val="22"/>
        </w:rPr>
        <w:t>.</w:t>
      </w:r>
    </w:p>
    <w:p w:rsidR="00D022D3" w:rsidRPr="00C14855" w:rsidRDefault="00D022D3" w:rsidP="00C14855">
      <w:pPr>
        <w:pStyle w:val="ListParagraph"/>
        <w:numPr>
          <w:ilvl w:val="0"/>
          <w:numId w:val="32"/>
        </w:numPr>
        <w:jc w:val="both"/>
        <w:rPr>
          <w:rFonts w:ascii="Franklin Gothic Book" w:hAnsi="Franklin Gothic Book" w:cs="Calibri"/>
          <w:sz w:val="22"/>
          <w:szCs w:val="22"/>
          <w:lang w:val="en-GB"/>
        </w:rPr>
      </w:pPr>
      <w:r>
        <w:rPr>
          <w:rFonts w:ascii="Franklin Gothic Book" w:hAnsi="Franklin Gothic Book" w:cs="Calibri"/>
          <w:sz w:val="22"/>
          <w:szCs w:val="22"/>
          <w:lang w:val="en-GB"/>
        </w:rPr>
        <w:t>Undertaking annual filing and review of details to ensure compliance with all Companies House and Charity Commission requirements.</w:t>
      </w:r>
    </w:p>
    <w:p w:rsidR="00D022D3" w:rsidRDefault="00D022D3" w:rsidP="00C14855">
      <w:pPr>
        <w:spacing w:line="259" w:lineRule="auto"/>
        <w:rPr>
          <w:rFonts w:ascii="Franklin Gothic Demi" w:hAnsi="Franklin Gothic Demi" w:cs="Calibri"/>
          <w:sz w:val="22"/>
          <w:szCs w:val="22"/>
          <w:lang w:val="en-GB"/>
        </w:rPr>
      </w:pPr>
    </w:p>
    <w:p w:rsidR="00D022D3" w:rsidRDefault="00D022D3" w:rsidP="00C14855">
      <w:pPr>
        <w:spacing w:line="259" w:lineRule="auto"/>
        <w:rPr>
          <w:rFonts w:ascii="Franklin Gothic Demi" w:hAnsi="Franklin Gothic Demi" w:cs="Calibri"/>
          <w:sz w:val="22"/>
          <w:szCs w:val="22"/>
          <w:lang w:val="en-GB"/>
        </w:rPr>
      </w:pPr>
      <w:r>
        <w:rPr>
          <w:rFonts w:ascii="Franklin Gothic Demi" w:hAnsi="Franklin Gothic Demi" w:cs="Calibri"/>
          <w:sz w:val="22"/>
          <w:szCs w:val="22"/>
          <w:lang w:val="en-GB"/>
        </w:rPr>
        <w:t>DATA PROTECTION</w:t>
      </w:r>
    </w:p>
    <w:p w:rsidR="00D022D3" w:rsidRPr="00C14855" w:rsidRDefault="00D022D3" w:rsidP="00C14855">
      <w:pPr>
        <w:pStyle w:val="ListParagraph"/>
        <w:numPr>
          <w:ilvl w:val="0"/>
          <w:numId w:val="32"/>
        </w:numPr>
        <w:spacing w:line="259" w:lineRule="auto"/>
        <w:rPr>
          <w:rFonts w:ascii="Franklin Gothic Book" w:hAnsi="Franklin Gothic Book"/>
          <w:sz w:val="22"/>
          <w:szCs w:val="22"/>
        </w:rPr>
      </w:pPr>
      <w:r>
        <w:rPr>
          <w:rFonts w:ascii="Franklin Gothic Book" w:hAnsi="Franklin Gothic Book"/>
          <w:sz w:val="22"/>
          <w:szCs w:val="22"/>
        </w:rPr>
        <w:t>Providing the lead role in coordinating and ensuring that the Charity meets its obligations under the General Data P</w:t>
      </w:r>
      <w:r w:rsidRPr="00F66BED">
        <w:rPr>
          <w:rFonts w:ascii="Franklin Gothic Book" w:hAnsi="Franklin Gothic Book"/>
          <w:sz w:val="22"/>
          <w:szCs w:val="22"/>
        </w:rPr>
        <w:t>rotection</w:t>
      </w:r>
      <w:r>
        <w:rPr>
          <w:rFonts w:ascii="Franklin Gothic Book" w:hAnsi="Franklin Gothic Book"/>
          <w:sz w:val="22"/>
          <w:szCs w:val="22"/>
        </w:rPr>
        <w:t xml:space="preserve"> Act as Data Controller.</w:t>
      </w:r>
    </w:p>
    <w:p w:rsidR="00D022D3" w:rsidRDefault="00D022D3" w:rsidP="00C14855">
      <w:pPr>
        <w:spacing w:line="259" w:lineRule="auto"/>
        <w:rPr>
          <w:rFonts w:ascii="Franklin Gothic Demi" w:hAnsi="Franklin Gothic Demi" w:cs="Calibri"/>
          <w:sz w:val="22"/>
          <w:szCs w:val="22"/>
          <w:lang w:val="en-GB"/>
        </w:rPr>
      </w:pPr>
    </w:p>
    <w:p w:rsidR="00D022D3" w:rsidRDefault="00D022D3">
      <w:pPr>
        <w:rPr>
          <w:rFonts w:ascii="Franklin Gothic Demi" w:hAnsi="Franklin Gothic Demi" w:cs="Calibri"/>
          <w:sz w:val="22"/>
          <w:szCs w:val="22"/>
          <w:lang w:val="en-GB"/>
        </w:rPr>
      </w:pPr>
      <w:r>
        <w:rPr>
          <w:rFonts w:ascii="Franklin Gothic Demi" w:hAnsi="Franklin Gothic Demi" w:cs="Calibri"/>
          <w:sz w:val="22"/>
          <w:szCs w:val="22"/>
          <w:lang w:val="en-GB"/>
        </w:rPr>
        <w:br w:type="page"/>
      </w:r>
    </w:p>
    <w:p w:rsidR="00D022D3" w:rsidRDefault="00D022D3" w:rsidP="00C14855">
      <w:pPr>
        <w:spacing w:line="259" w:lineRule="auto"/>
        <w:rPr>
          <w:rFonts w:ascii="Franklin Gothic Demi" w:hAnsi="Franklin Gothic Demi" w:cs="Calibri"/>
          <w:sz w:val="22"/>
          <w:szCs w:val="22"/>
          <w:lang w:val="en-GB"/>
        </w:rPr>
      </w:pPr>
      <w:r>
        <w:rPr>
          <w:rFonts w:ascii="Franklin Gothic Demi" w:hAnsi="Franklin Gothic Demi" w:cs="Calibri"/>
          <w:sz w:val="22"/>
          <w:szCs w:val="22"/>
          <w:lang w:val="en-GB"/>
        </w:rPr>
        <w:t>QUALITY CONTROL</w:t>
      </w:r>
    </w:p>
    <w:p w:rsidR="00D022D3" w:rsidRDefault="00D022D3" w:rsidP="00C14855">
      <w:pPr>
        <w:pStyle w:val="ListParagraph"/>
        <w:numPr>
          <w:ilvl w:val="0"/>
          <w:numId w:val="32"/>
        </w:numPr>
        <w:spacing w:line="259" w:lineRule="auto"/>
        <w:rPr>
          <w:rFonts w:ascii="Franklin Gothic Book" w:hAnsi="Franklin Gothic Book"/>
          <w:sz w:val="22"/>
          <w:szCs w:val="22"/>
        </w:rPr>
      </w:pPr>
      <w:r>
        <w:rPr>
          <w:rFonts w:ascii="Franklin Gothic Book" w:hAnsi="Franklin Gothic Book"/>
          <w:sz w:val="22"/>
          <w:szCs w:val="22"/>
        </w:rPr>
        <w:t>Providing an independent support to Service Managers in regards to quality control &amp; standards such as internal auditing of operational systems, process and procedures.</w:t>
      </w:r>
    </w:p>
    <w:p w:rsidR="00D022D3" w:rsidRPr="00C14855" w:rsidRDefault="00D022D3" w:rsidP="00C14855">
      <w:pPr>
        <w:pStyle w:val="ListParagraph"/>
        <w:numPr>
          <w:ilvl w:val="0"/>
          <w:numId w:val="32"/>
        </w:numPr>
        <w:spacing w:line="259" w:lineRule="auto"/>
        <w:rPr>
          <w:rFonts w:ascii="Franklin Gothic Book" w:hAnsi="Franklin Gothic Book"/>
          <w:sz w:val="22"/>
          <w:szCs w:val="22"/>
        </w:rPr>
      </w:pPr>
      <w:r>
        <w:rPr>
          <w:rFonts w:ascii="Franklin Gothic Book" w:hAnsi="Franklin Gothic Book"/>
          <w:sz w:val="22"/>
          <w:szCs w:val="22"/>
        </w:rPr>
        <w:t>Providing support to CEO and Managers in ensuring all Policies are regularly reviewed and updated.</w:t>
      </w:r>
    </w:p>
    <w:p w:rsidR="00D022D3" w:rsidRPr="00C14855" w:rsidRDefault="00D022D3" w:rsidP="00C14855">
      <w:pPr>
        <w:spacing w:line="259" w:lineRule="auto"/>
        <w:rPr>
          <w:rFonts w:ascii="Franklin Gothic Book" w:hAnsi="Franklin Gothic Book"/>
          <w:sz w:val="22"/>
          <w:szCs w:val="22"/>
        </w:rPr>
      </w:pPr>
    </w:p>
    <w:p w:rsidR="00D022D3" w:rsidRPr="00AF628B" w:rsidRDefault="00D022D3" w:rsidP="00AF628B">
      <w:pPr>
        <w:spacing w:line="259" w:lineRule="auto"/>
        <w:rPr>
          <w:rFonts w:ascii="Franklin Gothic Book" w:hAnsi="Franklin Gothic Book"/>
          <w:sz w:val="22"/>
          <w:szCs w:val="22"/>
        </w:rPr>
      </w:pPr>
      <w:r w:rsidRPr="00AF628B">
        <w:rPr>
          <w:rFonts w:ascii="Franklin Gothic Demi" w:hAnsi="Franklin Gothic Demi"/>
          <w:sz w:val="22"/>
          <w:szCs w:val="22"/>
        </w:rPr>
        <w:t>Please note:</w:t>
      </w:r>
      <w:r>
        <w:rPr>
          <w:rFonts w:ascii="Franklin Gothic Book" w:hAnsi="Franklin Gothic Book"/>
          <w:sz w:val="22"/>
          <w:szCs w:val="22"/>
        </w:rPr>
        <w:t xml:space="preserve"> it is the nature of this role, that there may be a requirement within the stated hours for some limited evening work such as attending/minuting Board or similar meetings; together with some additional hours from time to time if required for a specific task,</w:t>
      </w:r>
    </w:p>
    <w:p w:rsidR="00D022D3" w:rsidRPr="00AF628B" w:rsidRDefault="00D022D3" w:rsidP="00AF628B">
      <w:pPr>
        <w:spacing w:line="259" w:lineRule="auto"/>
        <w:ind w:left="360"/>
        <w:rPr>
          <w:rFonts w:ascii="Franklin Gothic Book" w:hAnsi="Franklin Gothic Book"/>
          <w:sz w:val="22"/>
          <w:szCs w:val="22"/>
        </w:rPr>
      </w:pPr>
    </w:p>
    <w:p w:rsidR="00D022D3" w:rsidRPr="00E5730F" w:rsidRDefault="00D022D3" w:rsidP="003035E3">
      <w:pPr>
        <w:pStyle w:val="Subhead"/>
        <w:tabs>
          <w:tab w:val="left" w:pos="284"/>
          <w:tab w:val="left" w:pos="567"/>
        </w:tabs>
        <w:spacing w:before="0"/>
        <w:jc w:val="both"/>
        <w:rPr>
          <w:rFonts w:ascii="Franklin Gothic Book" w:hAnsi="Franklin Gothic Book" w:cs="Calibri"/>
          <w:color w:val="auto"/>
          <w:szCs w:val="22"/>
          <w:lang w:val="en-GB"/>
        </w:rPr>
      </w:pPr>
    </w:p>
    <w:p w:rsidR="00D022D3" w:rsidRDefault="00D022D3" w:rsidP="003035E3">
      <w:pPr>
        <w:jc w:val="both"/>
        <w:rPr>
          <w:rFonts w:ascii="Franklin Gothic Demi" w:hAnsi="Franklin Gothic Demi" w:cs="Calibri"/>
          <w:sz w:val="22"/>
          <w:szCs w:val="22"/>
          <w:lang w:val="en-GB"/>
        </w:rPr>
      </w:pPr>
    </w:p>
    <w:p w:rsidR="00D022D3" w:rsidRDefault="00D022D3" w:rsidP="003035E3">
      <w:pPr>
        <w:jc w:val="both"/>
        <w:rPr>
          <w:rFonts w:ascii="Franklin Gothic Demi" w:hAnsi="Franklin Gothic Demi" w:cs="Calibri"/>
          <w:sz w:val="22"/>
          <w:szCs w:val="22"/>
          <w:lang w:val="en-GB"/>
        </w:rPr>
      </w:pPr>
    </w:p>
    <w:p w:rsidR="00D022D3" w:rsidRPr="00B7076E" w:rsidRDefault="00D022D3" w:rsidP="003035E3">
      <w:pPr>
        <w:jc w:val="both"/>
        <w:rPr>
          <w:rFonts w:ascii="Franklin Gothic Demi" w:hAnsi="Franklin Gothic Demi" w:cs="Calibri"/>
          <w:sz w:val="22"/>
          <w:szCs w:val="22"/>
          <w:lang w:val="en-GB"/>
        </w:rPr>
      </w:pPr>
      <w:r w:rsidRPr="00B7076E">
        <w:rPr>
          <w:rFonts w:ascii="Franklin Gothic Demi" w:hAnsi="Franklin Gothic Demi" w:cs="Calibri"/>
          <w:sz w:val="22"/>
          <w:szCs w:val="22"/>
          <w:lang w:val="en-GB"/>
        </w:rPr>
        <w:t>ADDITIONAL DUTIES</w:t>
      </w:r>
    </w:p>
    <w:p w:rsidR="00D022D3" w:rsidRDefault="00D022D3" w:rsidP="003035E3">
      <w:pPr>
        <w:pStyle w:val="BodyText"/>
        <w:tabs>
          <w:tab w:val="left" w:pos="0"/>
          <w:tab w:val="left" w:pos="284"/>
        </w:tabs>
        <w:spacing w:before="0" w:after="0"/>
        <w:ind w:left="0"/>
        <w:jc w:val="both"/>
        <w:rPr>
          <w:rFonts w:ascii="Franklin Gothic Book" w:hAnsi="Franklin Gothic Book" w:cs="Calibri"/>
          <w:color w:val="auto"/>
          <w:szCs w:val="22"/>
        </w:rPr>
      </w:pPr>
      <w:r w:rsidRPr="00E5730F">
        <w:rPr>
          <w:rFonts w:ascii="Franklin Gothic Book" w:hAnsi="Franklin Gothic Book" w:cs="Calibri"/>
          <w:color w:val="auto"/>
          <w:szCs w:val="22"/>
        </w:rPr>
        <w:t xml:space="preserve">It is in the nature of the work of Methodist Action (North West) Ltd that tasks and responsibilities are, in many circumstances, unpredictable and varied.  </w:t>
      </w:r>
      <w:r>
        <w:rPr>
          <w:rFonts w:ascii="Franklin Gothic Book" w:hAnsi="Franklin Gothic Book" w:cs="Calibri"/>
          <w:color w:val="auto"/>
          <w:szCs w:val="22"/>
        </w:rPr>
        <w:t xml:space="preserve">We therefore </w:t>
      </w:r>
      <w:r w:rsidRPr="00E5730F">
        <w:rPr>
          <w:rFonts w:ascii="Franklin Gothic Book" w:hAnsi="Franklin Gothic Book" w:cs="Calibri"/>
          <w:color w:val="auto"/>
          <w:szCs w:val="22"/>
        </w:rPr>
        <w:t xml:space="preserve">work in a flexible way when the occasion arises, </w:t>
      </w:r>
      <w:r>
        <w:rPr>
          <w:rFonts w:ascii="Franklin Gothic Book" w:hAnsi="Franklin Gothic Book" w:cs="Calibri"/>
          <w:color w:val="auto"/>
          <w:szCs w:val="22"/>
        </w:rPr>
        <w:t xml:space="preserve">as required, and </w:t>
      </w:r>
      <w:r w:rsidRPr="00E5730F">
        <w:rPr>
          <w:rFonts w:ascii="Franklin Gothic Book" w:hAnsi="Franklin Gothic Book" w:cs="Calibri"/>
          <w:color w:val="auto"/>
          <w:szCs w:val="22"/>
        </w:rPr>
        <w:t>when tasks not specifically covered in</w:t>
      </w:r>
      <w:r>
        <w:rPr>
          <w:rFonts w:ascii="Franklin Gothic Book" w:hAnsi="Franklin Gothic Book" w:cs="Calibri"/>
          <w:color w:val="auto"/>
          <w:szCs w:val="22"/>
        </w:rPr>
        <w:t xml:space="preserve"> our</w:t>
      </w:r>
      <w:r w:rsidRPr="00E5730F">
        <w:rPr>
          <w:rFonts w:ascii="Franklin Gothic Book" w:hAnsi="Franklin Gothic Book" w:cs="Calibri"/>
          <w:color w:val="auto"/>
          <w:szCs w:val="22"/>
        </w:rPr>
        <w:t xml:space="preserve"> job description</w:t>
      </w:r>
      <w:r>
        <w:rPr>
          <w:rFonts w:ascii="Franklin Gothic Book" w:hAnsi="Franklin Gothic Book" w:cs="Calibri"/>
          <w:color w:val="auto"/>
          <w:szCs w:val="22"/>
        </w:rPr>
        <w:t>s</w:t>
      </w:r>
      <w:r w:rsidRPr="00E5730F">
        <w:rPr>
          <w:rFonts w:ascii="Franklin Gothic Book" w:hAnsi="Franklin Gothic Book" w:cs="Calibri"/>
          <w:color w:val="auto"/>
          <w:szCs w:val="22"/>
        </w:rPr>
        <w:t xml:space="preserve"> have to be undertaken.  Such additional duties would normally be to cover unforeseen circumstances or changes in work and would normally be compatible with the regular type of work.  If the additional responsibility or task becomes a regular or frequent part of </w:t>
      </w:r>
      <w:r>
        <w:rPr>
          <w:rFonts w:ascii="Franklin Gothic Book" w:hAnsi="Franklin Gothic Book" w:cs="Calibri"/>
          <w:color w:val="auto"/>
          <w:szCs w:val="22"/>
        </w:rPr>
        <w:t>work,</w:t>
      </w:r>
      <w:r w:rsidRPr="00E5730F">
        <w:rPr>
          <w:rFonts w:ascii="Franklin Gothic Book" w:hAnsi="Franklin Gothic Book" w:cs="Calibri"/>
          <w:color w:val="auto"/>
          <w:szCs w:val="22"/>
        </w:rPr>
        <w:t xml:space="preserve"> it will be included in the job description in consultation with </w:t>
      </w:r>
      <w:r>
        <w:rPr>
          <w:rFonts w:ascii="Franklin Gothic Book" w:hAnsi="Franklin Gothic Book" w:cs="Calibri"/>
          <w:color w:val="auto"/>
          <w:szCs w:val="22"/>
        </w:rPr>
        <w:t>the relevant team.</w:t>
      </w:r>
      <w:r w:rsidRPr="00E5730F">
        <w:rPr>
          <w:rFonts w:ascii="Franklin Gothic Book" w:hAnsi="Franklin Gothic Book" w:cs="Calibri"/>
          <w:color w:val="auto"/>
          <w:szCs w:val="22"/>
        </w:rPr>
        <w:t xml:space="preserve"> </w:t>
      </w:r>
    </w:p>
    <w:p w:rsidR="00D022D3" w:rsidRPr="00E52952" w:rsidRDefault="00D022D3" w:rsidP="003035E3">
      <w:pPr>
        <w:pStyle w:val="BodyText"/>
        <w:tabs>
          <w:tab w:val="left" w:pos="0"/>
          <w:tab w:val="left" w:pos="284"/>
        </w:tabs>
        <w:spacing w:before="0" w:after="0"/>
        <w:ind w:left="0"/>
        <w:jc w:val="both"/>
        <w:rPr>
          <w:rFonts w:ascii="Franklin Gothic Book" w:hAnsi="Franklin Gothic Book" w:cs="Calibri"/>
          <w:color w:val="auto"/>
          <w:szCs w:val="22"/>
        </w:rPr>
      </w:pPr>
    </w:p>
    <w:p w:rsidR="00D022D3" w:rsidRPr="00E5730F" w:rsidRDefault="00D022D3" w:rsidP="003035E3">
      <w:pPr>
        <w:pStyle w:val="BodyText"/>
        <w:tabs>
          <w:tab w:val="left" w:pos="0"/>
          <w:tab w:val="left" w:pos="284"/>
        </w:tabs>
        <w:spacing w:before="0" w:after="0"/>
        <w:ind w:left="0"/>
        <w:jc w:val="both"/>
        <w:rPr>
          <w:rFonts w:ascii="Franklin Gothic Book" w:hAnsi="Franklin Gothic Book" w:cs="Calibri"/>
          <w:color w:val="auto"/>
          <w:szCs w:val="22"/>
        </w:rPr>
      </w:pPr>
      <w:r w:rsidRPr="00E5730F">
        <w:rPr>
          <w:rFonts w:ascii="Franklin Gothic Book" w:hAnsi="Franklin Gothic Book" w:cs="Calibri"/>
          <w:color w:val="auto"/>
          <w:szCs w:val="22"/>
        </w:rPr>
        <w:t xml:space="preserve">Employees will undertake other duties which may be required from time to time by the </w:t>
      </w:r>
      <w:r>
        <w:rPr>
          <w:rFonts w:ascii="Franklin Gothic Book" w:hAnsi="Franklin Gothic Book" w:cs="Calibri"/>
          <w:color w:val="auto"/>
          <w:szCs w:val="22"/>
        </w:rPr>
        <w:t>CEO</w:t>
      </w:r>
      <w:r w:rsidRPr="00E5730F">
        <w:rPr>
          <w:rFonts w:ascii="Franklin Gothic Book" w:hAnsi="Franklin Gothic Book" w:cs="Calibri"/>
          <w:color w:val="auto"/>
          <w:szCs w:val="22"/>
        </w:rPr>
        <w:t xml:space="preserve"> particularly resulti</w:t>
      </w:r>
      <w:r>
        <w:rPr>
          <w:rFonts w:ascii="Franklin Gothic Book" w:hAnsi="Franklin Gothic Book" w:cs="Calibri"/>
          <w:color w:val="auto"/>
          <w:szCs w:val="22"/>
        </w:rPr>
        <w:t>ng from membership of a</w:t>
      </w:r>
      <w:r w:rsidRPr="00E5730F">
        <w:rPr>
          <w:rFonts w:ascii="Franklin Gothic Book" w:hAnsi="Franklin Gothic Book" w:cs="Calibri"/>
          <w:color w:val="auto"/>
          <w:szCs w:val="22"/>
        </w:rPr>
        <w:t xml:space="preserve"> Management Team.</w:t>
      </w:r>
    </w:p>
    <w:p w:rsidR="00D022D3" w:rsidRPr="00E5730F" w:rsidRDefault="00D022D3" w:rsidP="003035E3">
      <w:pPr>
        <w:pStyle w:val="BodyText"/>
        <w:tabs>
          <w:tab w:val="left" w:pos="0"/>
          <w:tab w:val="left" w:pos="284"/>
        </w:tabs>
        <w:spacing w:before="0" w:after="0"/>
        <w:ind w:left="0"/>
        <w:jc w:val="both"/>
        <w:rPr>
          <w:rFonts w:ascii="Franklin Gothic Book" w:hAnsi="Franklin Gothic Book" w:cs="Calibri"/>
          <w:color w:val="auto"/>
          <w:szCs w:val="22"/>
        </w:rPr>
      </w:pPr>
    </w:p>
    <w:p w:rsidR="00D022D3" w:rsidRPr="00E5730F" w:rsidRDefault="00D022D3" w:rsidP="003035E3">
      <w:pPr>
        <w:pStyle w:val="Subhead"/>
        <w:tabs>
          <w:tab w:val="left" w:pos="0"/>
          <w:tab w:val="left" w:pos="284"/>
        </w:tabs>
        <w:spacing w:before="0"/>
        <w:jc w:val="both"/>
        <w:rPr>
          <w:rFonts w:ascii="Franklin Gothic Book" w:hAnsi="Franklin Gothic Book" w:cs="Calibri"/>
          <w:color w:val="auto"/>
          <w:szCs w:val="22"/>
          <w:lang w:val="en-GB"/>
        </w:rPr>
      </w:pPr>
    </w:p>
    <w:p w:rsidR="00D022D3" w:rsidRPr="00B7076E" w:rsidRDefault="00D022D3" w:rsidP="003035E3">
      <w:pPr>
        <w:jc w:val="both"/>
        <w:rPr>
          <w:rFonts w:ascii="Franklin Gothic Demi" w:hAnsi="Franklin Gothic Demi" w:cs="Calibri"/>
          <w:sz w:val="22"/>
          <w:szCs w:val="22"/>
          <w:lang w:val="en-GB"/>
        </w:rPr>
      </w:pPr>
      <w:r w:rsidRPr="00B7076E">
        <w:rPr>
          <w:rFonts w:ascii="Franklin Gothic Demi" w:hAnsi="Franklin Gothic Demi" w:cs="Calibri"/>
          <w:sz w:val="22"/>
          <w:szCs w:val="22"/>
          <w:lang w:val="en-GB"/>
        </w:rPr>
        <w:t>CONFIDENTIALITY</w:t>
      </w:r>
    </w:p>
    <w:p w:rsidR="00D022D3" w:rsidRPr="00E5730F" w:rsidRDefault="00D022D3" w:rsidP="003035E3">
      <w:pPr>
        <w:pStyle w:val="BodyText"/>
        <w:tabs>
          <w:tab w:val="left" w:pos="0"/>
          <w:tab w:val="left" w:pos="284"/>
        </w:tabs>
        <w:spacing w:before="0" w:after="0"/>
        <w:ind w:left="0"/>
        <w:jc w:val="both"/>
        <w:rPr>
          <w:rFonts w:ascii="Franklin Gothic Book" w:hAnsi="Franklin Gothic Book" w:cs="Calibri"/>
          <w:color w:val="auto"/>
          <w:szCs w:val="22"/>
        </w:rPr>
      </w:pPr>
      <w:r w:rsidRPr="00E5730F">
        <w:rPr>
          <w:rFonts w:ascii="Franklin Gothic Book" w:hAnsi="Franklin Gothic Book" w:cs="Calibri"/>
          <w:color w:val="auto"/>
          <w:szCs w:val="22"/>
        </w:rPr>
        <w:t xml:space="preserve">It is expected that all Methodist Action (North West) employees will understand that our work is confidential and that personal details must not be divulged to members of the public.  </w:t>
      </w:r>
      <w:r>
        <w:rPr>
          <w:rFonts w:ascii="Franklin Gothic Book" w:hAnsi="Franklin Gothic Book" w:cs="Calibri"/>
          <w:color w:val="auto"/>
          <w:szCs w:val="22"/>
        </w:rPr>
        <w:t>We would like to extend this same confidentiality to our service users by all individuals who attend interviews and advise that this also remains the case post termination of employment in order to maintain integrity for our service users and Charity. Requests for comment by media re referred for answering to our CEO.</w:t>
      </w:r>
      <w:r w:rsidRPr="00E5730F">
        <w:rPr>
          <w:rFonts w:ascii="Franklin Gothic Book" w:hAnsi="Franklin Gothic Book" w:cs="Calibri"/>
          <w:color w:val="auto"/>
          <w:szCs w:val="22"/>
        </w:rPr>
        <w:t xml:space="preserve"> </w:t>
      </w:r>
    </w:p>
    <w:p w:rsidR="00D022D3" w:rsidRPr="00E5730F" w:rsidRDefault="00D022D3" w:rsidP="003035E3">
      <w:pPr>
        <w:pStyle w:val="BodyText"/>
        <w:tabs>
          <w:tab w:val="left" w:pos="0"/>
          <w:tab w:val="left" w:pos="284"/>
        </w:tabs>
        <w:spacing w:before="0" w:after="0"/>
        <w:ind w:left="0"/>
        <w:jc w:val="both"/>
        <w:rPr>
          <w:rFonts w:ascii="Franklin Gothic Book" w:hAnsi="Franklin Gothic Book" w:cs="Calibri"/>
          <w:color w:val="auto"/>
          <w:szCs w:val="22"/>
        </w:rPr>
      </w:pPr>
    </w:p>
    <w:p w:rsidR="00D022D3" w:rsidRPr="00E5730F" w:rsidRDefault="00D022D3" w:rsidP="003035E3">
      <w:pPr>
        <w:pStyle w:val="Subhead"/>
        <w:tabs>
          <w:tab w:val="left" w:pos="0"/>
          <w:tab w:val="left" w:pos="284"/>
        </w:tabs>
        <w:spacing w:before="0"/>
        <w:jc w:val="both"/>
        <w:rPr>
          <w:rFonts w:ascii="Franklin Gothic Book" w:hAnsi="Franklin Gothic Book" w:cs="Calibri"/>
          <w:color w:val="auto"/>
          <w:szCs w:val="22"/>
          <w:lang w:val="en-GB"/>
        </w:rPr>
      </w:pPr>
    </w:p>
    <w:p w:rsidR="00D022D3" w:rsidRPr="00B7076E" w:rsidRDefault="00D022D3" w:rsidP="003035E3">
      <w:pPr>
        <w:jc w:val="both"/>
        <w:rPr>
          <w:rFonts w:ascii="Franklin Gothic Demi" w:hAnsi="Franklin Gothic Demi" w:cs="Calibri"/>
          <w:sz w:val="22"/>
          <w:szCs w:val="22"/>
          <w:lang w:val="en-GB"/>
        </w:rPr>
      </w:pPr>
      <w:r w:rsidRPr="00B7076E">
        <w:rPr>
          <w:rFonts w:ascii="Franklin Gothic Demi" w:hAnsi="Franklin Gothic Demi" w:cs="Calibri"/>
          <w:sz w:val="22"/>
          <w:szCs w:val="22"/>
          <w:lang w:val="en-GB"/>
        </w:rPr>
        <w:t>VALUES AND PRACTICE PRINCIPLES</w:t>
      </w:r>
    </w:p>
    <w:p w:rsidR="00D022D3" w:rsidRPr="00E5730F" w:rsidRDefault="00D022D3" w:rsidP="003035E3">
      <w:pPr>
        <w:pStyle w:val="BodyText"/>
        <w:tabs>
          <w:tab w:val="left" w:pos="0"/>
          <w:tab w:val="left" w:pos="284"/>
        </w:tabs>
        <w:spacing w:before="0" w:after="0"/>
        <w:ind w:left="0"/>
        <w:jc w:val="both"/>
        <w:rPr>
          <w:rFonts w:ascii="Franklin Gothic Book" w:hAnsi="Franklin Gothic Book" w:cs="Calibri"/>
          <w:color w:val="auto"/>
          <w:szCs w:val="22"/>
        </w:rPr>
      </w:pPr>
      <w:r w:rsidRPr="00E5730F">
        <w:rPr>
          <w:rFonts w:ascii="Franklin Gothic Book" w:hAnsi="Franklin Gothic Book" w:cs="Calibri"/>
          <w:color w:val="auto"/>
          <w:szCs w:val="22"/>
        </w:rPr>
        <w:t>The person who holds this position is expected to be familiar with and have regard to the Statement of Values and the Principles of Practice of Methodist Action (North West) Ltd and work within that framework.  He or she must be prepared to operate within the ethos of the charity and ensure that people of all denominations and faiths have their spiritual needs respected.</w:t>
      </w:r>
    </w:p>
    <w:p w:rsidR="00D022D3" w:rsidRPr="00E5730F" w:rsidRDefault="00D022D3" w:rsidP="003035E3">
      <w:pPr>
        <w:pStyle w:val="BodyText"/>
        <w:tabs>
          <w:tab w:val="left" w:pos="0"/>
          <w:tab w:val="left" w:pos="284"/>
        </w:tabs>
        <w:spacing w:before="0" w:after="0"/>
        <w:ind w:left="0"/>
        <w:jc w:val="both"/>
        <w:rPr>
          <w:rFonts w:ascii="Franklin Gothic Book" w:hAnsi="Franklin Gothic Book" w:cs="Calibri"/>
          <w:color w:val="auto"/>
          <w:szCs w:val="22"/>
        </w:rPr>
      </w:pPr>
    </w:p>
    <w:p w:rsidR="00D022D3" w:rsidRPr="00E5730F" w:rsidRDefault="00D022D3" w:rsidP="003035E3">
      <w:pPr>
        <w:pStyle w:val="Subhead"/>
        <w:tabs>
          <w:tab w:val="left" w:pos="0"/>
          <w:tab w:val="left" w:pos="284"/>
        </w:tabs>
        <w:spacing w:before="0"/>
        <w:jc w:val="both"/>
        <w:rPr>
          <w:rFonts w:ascii="Franklin Gothic Book" w:hAnsi="Franklin Gothic Book" w:cs="Calibri"/>
          <w:color w:val="auto"/>
          <w:szCs w:val="22"/>
          <w:lang w:val="en-GB"/>
        </w:rPr>
      </w:pPr>
    </w:p>
    <w:p w:rsidR="00D022D3" w:rsidRPr="00B7076E" w:rsidRDefault="00D022D3" w:rsidP="003035E3">
      <w:pPr>
        <w:jc w:val="both"/>
        <w:rPr>
          <w:rFonts w:ascii="Franklin Gothic Demi" w:hAnsi="Franklin Gothic Demi" w:cs="Calibri"/>
          <w:sz w:val="22"/>
          <w:szCs w:val="22"/>
          <w:lang w:val="en-GB"/>
        </w:rPr>
      </w:pPr>
      <w:r w:rsidRPr="00B7076E">
        <w:rPr>
          <w:rFonts w:ascii="Franklin Gothic Demi" w:hAnsi="Franklin Gothic Demi" w:cs="Calibri"/>
          <w:sz w:val="22"/>
          <w:szCs w:val="22"/>
          <w:lang w:val="en-GB"/>
        </w:rPr>
        <w:t>QUALIFICATIONS AND EXPERIENCE</w:t>
      </w:r>
    </w:p>
    <w:p w:rsidR="00D022D3" w:rsidRPr="00E5730F" w:rsidRDefault="00D022D3" w:rsidP="003035E3">
      <w:pPr>
        <w:pStyle w:val="BodyText"/>
        <w:tabs>
          <w:tab w:val="left" w:pos="0"/>
          <w:tab w:val="left" w:pos="284"/>
        </w:tabs>
        <w:spacing w:before="0" w:after="0"/>
        <w:ind w:left="0"/>
        <w:jc w:val="both"/>
        <w:rPr>
          <w:rFonts w:ascii="Franklin Gothic Book" w:hAnsi="Franklin Gothic Book" w:cs="Calibri"/>
          <w:color w:val="auto"/>
          <w:szCs w:val="22"/>
        </w:rPr>
      </w:pPr>
      <w:r w:rsidRPr="00E5730F">
        <w:rPr>
          <w:rFonts w:ascii="Franklin Gothic Book" w:hAnsi="Franklin Gothic Book" w:cs="Calibri"/>
          <w:color w:val="auto"/>
          <w:szCs w:val="22"/>
        </w:rPr>
        <w:t>The person appointed to this position will satisfy the criteria identified in the Person Specification.</w:t>
      </w:r>
    </w:p>
    <w:p w:rsidR="00D022D3" w:rsidRPr="008914D7" w:rsidRDefault="00D022D3" w:rsidP="006B777A">
      <w:pPr>
        <w:pStyle w:val="BodyText"/>
        <w:spacing w:before="0" w:after="0"/>
        <w:ind w:hanging="720"/>
        <w:jc w:val="center"/>
        <w:rPr>
          <w:rFonts w:ascii="Franklin Gothic Demi" w:hAnsi="Franklin Gothic Demi" w:cs="Calibri"/>
          <w:color w:val="auto"/>
          <w:sz w:val="32"/>
          <w:szCs w:val="28"/>
        </w:rPr>
      </w:pPr>
      <w:r w:rsidRPr="00E5730F">
        <w:rPr>
          <w:rFonts w:ascii="Franklin Gothic Book" w:hAnsi="Franklin Gothic Book" w:cs="Calibri"/>
          <w:color w:val="auto"/>
          <w:sz w:val="32"/>
          <w:szCs w:val="28"/>
        </w:rPr>
        <w:br w:type="page"/>
      </w:r>
      <w:r w:rsidRPr="008914D7">
        <w:rPr>
          <w:rFonts w:ascii="Franklin Gothic Demi" w:hAnsi="Franklin Gothic Demi" w:cs="Calibri"/>
          <w:color w:val="auto"/>
          <w:sz w:val="32"/>
          <w:szCs w:val="28"/>
        </w:rPr>
        <w:t>PERSON SPECIFICATION</w:t>
      </w:r>
    </w:p>
    <w:p w:rsidR="00D022D3" w:rsidRPr="008914D7" w:rsidRDefault="00D022D3" w:rsidP="006B777A">
      <w:pPr>
        <w:jc w:val="center"/>
        <w:rPr>
          <w:rFonts w:ascii="Franklin Gothic Demi" w:hAnsi="Franklin Gothic Demi" w:cs="Calibri"/>
          <w:bCs/>
          <w:sz w:val="28"/>
          <w:szCs w:val="28"/>
        </w:rPr>
      </w:pPr>
      <w:r>
        <w:rPr>
          <w:rFonts w:ascii="Franklin Gothic Demi" w:hAnsi="Franklin Gothic Demi" w:cs="Calibri"/>
          <w:bCs/>
          <w:sz w:val="28"/>
          <w:szCs w:val="28"/>
        </w:rPr>
        <w:t>GOVERNANCE &amp; COMPLIANCE OFFICER</w:t>
      </w:r>
    </w:p>
    <w:p w:rsidR="00D022D3" w:rsidRPr="00E5730F" w:rsidRDefault="00D022D3" w:rsidP="006B777A">
      <w:pPr>
        <w:rPr>
          <w:rFonts w:ascii="Franklin Gothic Book" w:hAnsi="Franklin Gothic Book" w:cs="Calibri"/>
          <w:sz w:val="22"/>
          <w:szCs w:val="22"/>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3"/>
        <w:gridCol w:w="1417"/>
        <w:gridCol w:w="1371"/>
        <w:gridCol w:w="2410"/>
      </w:tblGrid>
      <w:tr w:rsidR="00D022D3" w:rsidRPr="00E5730F">
        <w:trPr>
          <w:jc w:val="center"/>
        </w:trPr>
        <w:tc>
          <w:tcPr>
            <w:tcW w:w="5483" w:type="dxa"/>
            <w:shd w:val="clear" w:color="auto" w:fill="DBE5F1"/>
            <w:vAlign w:val="center"/>
          </w:tcPr>
          <w:p w:rsidR="00D022D3" w:rsidRPr="00E5730F" w:rsidRDefault="00D022D3" w:rsidP="00E764AE">
            <w:pPr>
              <w:rPr>
                <w:rFonts w:ascii="Franklin Gothic Medium" w:hAnsi="Franklin Gothic Medium" w:cs="Calibri"/>
                <w:bCs/>
                <w:sz w:val="22"/>
                <w:szCs w:val="22"/>
              </w:rPr>
            </w:pPr>
            <w:r w:rsidRPr="00E5730F">
              <w:rPr>
                <w:rFonts w:ascii="Franklin Gothic Medium" w:hAnsi="Franklin Gothic Medium" w:cs="Calibri"/>
                <w:bCs/>
                <w:sz w:val="22"/>
                <w:szCs w:val="22"/>
              </w:rPr>
              <w:t>CRITERIA</w:t>
            </w:r>
          </w:p>
        </w:tc>
        <w:tc>
          <w:tcPr>
            <w:tcW w:w="1417" w:type="dxa"/>
            <w:shd w:val="clear" w:color="auto" w:fill="DBE5F1"/>
            <w:vAlign w:val="center"/>
          </w:tcPr>
          <w:p w:rsidR="00D022D3" w:rsidRPr="00E5730F" w:rsidRDefault="00D022D3" w:rsidP="00E764AE">
            <w:pPr>
              <w:jc w:val="center"/>
              <w:rPr>
                <w:rFonts w:ascii="Franklin Gothic Medium" w:hAnsi="Franklin Gothic Medium" w:cs="Calibri"/>
                <w:bCs/>
                <w:sz w:val="22"/>
                <w:szCs w:val="22"/>
              </w:rPr>
            </w:pPr>
            <w:r w:rsidRPr="00E5730F">
              <w:rPr>
                <w:rFonts w:ascii="Franklin Gothic Medium" w:hAnsi="Franklin Gothic Medium" w:cs="Calibri"/>
                <w:bCs/>
                <w:sz w:val="22"/>
                <w:szCs w:val="22"/>
              </w:rPr>
              <w:t>ESSENTIAL</w:t>
            </w:r>
          </w:p>
        </w:tc>
        <w:tc>
          <w:tcPr>
            <w:tcW w:w="1371" w:type="dxa"/>
            <w:shd w:val="clear" w:color="auto" w:fill="DBE5F1"/>
            <w:vAlign w:val="center"/>
          </w:tcPr>
          <w:p w:rsidR="00D022D3" w:rsidRPr="00E5730F" w:rsidRDefault="00D022D3" w:rsidP="00E764AE">
            <w:pPr>
              <w:jc w:val="center"/>
              <w:rPr>
                <w:rFonts w:ascii="Franklin Gothic Medium" w:hAnsi="Franklin Gothic Medium" w:cs="Calibri"/>
                <w:bCs/>
                <w:sz w:val="22"/>
                <w:szCs w:val="22"/>
              </w:rPr>
            </w:pPr>
            <w:r w:rsidRPr="00E5730F">
              <w:rPr>
                <w:rFonts w:ascii="Franklin Gothic Medium" w:hAnsi="Franklin Gothic Medium" w:cs="Calibri"/>
                <w:bCs/>
                <w:sz w:val="22"/>
                <w:szCs w:val="22"/>
              </w:rPr>
              <w:t>DESIRABLE</w:t>
            </w:r>
          </w:p>
        </w:tc>
        <w:tc>
          <w:tcPr>
            <w:tcW w:w="2410" w:type="dxa"/>
            <w:shd w:val="clear" w:color="auto" w:fill="DBE5F1"/>
            <w:vAlign w:val="center"/>
          </w:tcPr>
          <w:p w:rsidR="00D022D3" w:rsidRPr="00E5730F" w:rsidRDefault="00D022D3" w:rsidP="00E764AE">
            <w:pPr>
              <w:rPr>
                <w:rFonts w:ascii="Franklin Gothic Medium" w:hAnsi="Franklin Gothic Medium" w:cs="Calibri"/>
                <w:bCs/>
                <w:sz w:val="22"/>
                <w:szCs w:val="22"/>
              </w:rPr>
            </w:pPr>
            <w:r w:rsidRPr="00E5730F">
              <w:rPr>
                <w:rFonts w:ascii="Franklin Gothic Medium" w:hAnsi="Franklin Gothic Medium" w:cs="Calibri"/>
                <w:bCs/>
                <w:sz w:val="22"/>
                <w:szCs w:val="22"/>
              </w:rPr>
              <w:t>METHOD OF ASSESSMENT</w:t>
            </w:r>
          </w:p>
        </w:tc>
      </w:tr>
      <w:tr w:rsidR="00D022D3" w:rsidRPr="00E5730F">
        <w:trPr>
          <w:jc w:val="center"/>
        </w:trPr>
        <w:tc>
          <w:tcPr>
            <w:tcW w:w="5483" w:type="dxa"/>
            <w:shd w:val="clear" w:color="auto" w:fill="0F243E"/>
            <w:vAlign w:val="center"/>
          </w:tcPr>
          <w:p w:rsidR="00D022D3" w:rsidRPr="00E5730F" w:rsidRDefault="00D022D3" w:rsidP="00E764AE">
            <w:pPr>
              <w:rPr>
                <w:rFonts w:ascii="Franklin Gothic Medium" w:hAnsi="Franklin Gothic Medium" w:cs="Calibri"/>
                <w:bCs/>
                <w:sz w:val="22"/>
                <w:szCs w:val="22"/>
              </w:rPr>
            </w:pPr>
            <w:r w:rsidRPr="00E5730F">
              <w:rPr>
                <w:rFonts w:ascii="Franklin Gothic Medium" w:hAnsi="Franklin Gothic Medium" w:cs="Calibri"/>
                <w:bCs/>
                <w:sz w:val="22"/>
                <w:szCs w:val="22"/>
              </w:rPr>
              <w:t>Qualifications</w:t>
            </w:r>
          </w:p>
        </w:tc>
        <w:tc>
          <w:tcPr>
            <w:tcW w:w="1417" w:type="dxa"/>
            <w:shd w:val="clear" w:color="auto" w:fill="0F243E"/>
            <w:vAlign w:val="center"/>
          </w:tcPr>
          <w:p w:rsidR="00D022D3" w:rsidRPr="00E5730F" w:rsidRDefault="00D022D3" w:rsidP="00E764AE">
            <w:pPr>
              <w:jc w:val="center"/>
              <w:rPr>
                <w:rFonts w:ascii="Franklin Gothic Medium" w:hAnsi="Franklin Gothic Medium" w:cs="Calibri"/>
                <w:bCs/>
                <w:sz w:val="22"/>
                <w:szCs w:val="22"/>
              </w:rPr>
            </w:pPr>
          </w:p>
        </w:tc>
        <w:tc>
          <w:tcPr>
            <w:tcW w:w="1371" w:type="dxa"/>
            <w:shd w:val="clear" w:color="auto" w:fill="0F243E"/>
            <w:vAlign w:val="center"/>
          </w:tcPr>
          <w:p w:rsidR="00D022D3" w:rsidRPr="00E5730F" w:rsidRDefault="00D022D3" w:rsidP="00E764AE">
            <w:pPr>
              <w:jc w:val="center"/>
              <w:rPr>
                <w:rFonts w:ascii="Franklin Gothic Medium" w:hAnsi="Franklin Gothic Medium" w:cs="Calibri"/>
                <w:bCs/>
                <w:sz w:val="22"/>
                <w:szCs w:val="22"/>
              </w:rPr>
            </w:pPr>
          </w:p>
        </w:tc>
        <w:tc>
          <w:tcPr>
            <w:tcW w:w="2410" w:type="dxa"/>
            <w:shd w:val="clear" w:color="auto" w:fill="0F243E"/>
            <w:vAlign w:val="center"/>
          </w:tcPr>
          <w:p w:rsidR="00D022D3" w:rsidRPr="00E5730F" w:rsidRDefault="00D022D3" w:rsidP="00E764AE">
            <w:pPr>
              <w:rPr>
                <w:rFonts w:ascii="Franklin Gothic Medium" w:hAnsi="Franklin Gothic Medium" w:cs="Calibri"/>
                <w:bCs/>
                <w:sz w:val="22"/>
                <w:szCs w:val="22"/>
              </w:rPr>
            </w:pPr>
          </w:p>
        </w:tc>
      </w:tr>
      <w:tr w:rsidR="00D022D3" w:rsidRPr="00E5730F">
        <w:trPr>
          <w:jc w:val="center"/>
        </w:trPr>
        <w:tc>
          <w:tcPr>
            <w:tcW w:w="5483" w:type="dxa"/>
            <w:shd w:val="clear" w:color="auto" w:fill="DBE5F1"/>
            <w:vAlign w:val="center"/>
          </w:tcPr>
          <w:p w:rsidR="00D022D3" w:rsidRPr="00C74966" w:rsidRDefault="00D022D3" w:rsidP="00E764AE">
            <w:pPr>
              <w:numPr>
                <w:ilvl w:val="0"/>
                <w:numId w:val="13"/>
              </w:numPr>
              <w:ind w:left="366" w:hanging="366"/>
              <w:rPr>
                <w:rFonts w:ascii="Franklin Gothic Book" w:hAnsi="Franklin Gothic Book" w:cs="Calibri"/>
                <w:sz w:val="22"/>
                <w:szCs w:val="22"/>
              </w:rPr>
            </w:pPr>
            <w:r w:rsidRPr="00C74966">
              <w:rPr>
                <w:rFonts w:ascii="Franklin Gothic Book" w:hAnsi="Franklin Gothic Book" w:cs="Calibri"/>
                <w:sz w:val="22"/>
                <w:szCs w:val="22"/>
              </w:rPr>
              <w:t>Maths &amp; English GCSE A*- B (or equivalent)</w:t>
            </w:r>
          </w:p>
        </w:tc>
        <w:tc>
          <w:tcPr>
            <w:tcW w:w="1417" w:type="dxa"/>
            <w:shd w:val="clear" w:color="auto" w:fill="DBE5F1"/>
            <w:vAlign w:val="center"/>
          </w:tcPr>
          <w:p w:rsidR="00D022D3" w:rsidRPr="00726D5E" w:rsidRDefault="00D022D3" w:rsidP="00E764AE">
            <w:pPr>
              <w:jc w:val="center"/>
              <w:rPr>
                <w:rFonts w:ascii="Franklin Gothic Medium" w:hAnsi="Franklin Gothic Medium" w:cs="Calibri"/>
                <w:bCs/>
                <w:sz w:val="22"/>
                <w:szCs w:val="22"/>
              </w:rPr>
            </w:pPr>
            <w:r>
              <w:rPr>
                <w:rFonts w:ascii="Franklin Gothic Medium" w:hAnsi="Franklin Gothic Medium" w:cs="Calibri"/>
                <w:bCs/>
                <w:sz w:val="22"/>
                <w:szCs w:val="22"/>
              </w:rPr>
              <w:t>x</w:t>
            </w:r>
          </w:p>
        </w:tc>
        <w:tc>
          <w:tcPr>
            <w:tcW w:w="1371" w:type="dxa"/>
            <w:shd w:val="clear" w:color="auto" w:fill="DBE5F1"/>
            <w:vAlign w:val="center"/>
          </w:tcPr>
          <w:p w:rsidR="00D022D3" w:rsidRPr="00726D5E" w:rsidRDefault="00D022D3" w:rsidP="00E764AE">
            <w:pPr>
              <w:jc w:val="center"/>
              <w:rPr>
                <w:rFonts w:ascii="Franklin Gothic Medium" w:hAnsi="Franklin Gothic Medium" w:cs="Calibri"/>
                <w:bCs/>
                <w:sz w:val="22"/>
                <w:szCs w:val="22"/>
              </w:rPr>
            </w:pPr>
          </w:p>
        </w:tc>
        <w:tc>
          <w:tcPr>
            <w:tcW w:w="2410" w:type="dxa"/>
            <w:shd w:val="clear" w:color="auto" w:fill="DBE5F1"/>
            <w:vAlign w:val="center"/>
          </w:tcPr>
          <w:p w:rsidR="00D022D3" w:rsidRPr="00E5730F" w:rsidRDefault="00D022D3" w:rsidP="00E764AE">
            <w:pPr>
              <w:rPr>
                <w:rFonts w:ascii="Franklin Gothic Book" w:hAnsi="Franklin Gothic Book" w:cs="Calibri"/>
                <w:sz w:val="22"/>
                <w:szCs w:val="22"/>
              </w:rPr>
            </w:pPr>
            <w:r w:rsidRPr="00E5730F">
              <w:rPr>
                <w:rFonts w:ascii="Franklin Gothic Book" w:hAnsi="Franklin Gothic Book" w:cs="Calibri"/>
                <w:sz w:val="22"/>
                <w:szCs w:val="22"/>
              </w:rPr>
              <w:t>Applicat</w:t>
            </w:r>
            <w:r>
              <w:rPr>
                <w:rFonts w:ascii="Franklin Gothic Book" w:hAnsi="Franklin Gothic Book" w:cs="Calibri"/>
                <w:sz w:val="22"/>
                <w:szCs w:val="22"/>
              </w:rPr>
              <w:t xml:space="preserve">ion form &amp; </w:t>
            </w:r>
            <w:r w:rsidRPr="00E5730F">
              <w:rPr>
                <w:rFonts w:ascii="Franklin Gothic Book" w:hAnsi="Franklin Gothic Book" w:cs="Calibri"/>
                <w:sz w:val="22"/>
                <w:szCs w:val="22"/>
              </w:rPr>
              <w:t>Certificates</w:t>
            </w:r>
          </w:p>
        </w:tc>
      </w:tr>
      <w:tr w:rsidR="00D022D3" w:rsidRPr="00E5730F">
        <w:trPr>
          <w:jc w:val="center"/>
        </w:trPr>
        <w:tc>
          <w:tcPr>
            <w:tcW w:w="5483" w:type="dxa"/>
            <w:shd w:val="clear" w:color="auto" w:fill="DBE5F1"/>
            <w:vAlign w:val="center"/>
          </w:tcPr>
          <w:p w:rsidR="00D022D3" w:rsidRPr="00C74966" w:rsidRDefault="00D022D3" w:rsidP="00E764AE">
            <w:pPr>
              <w:numPr>
                <w:ilvl w:val="0"/>
                <w:numId w:val="13"/>
              </w:numPr>
              <w:ind w:left="366" w:hanging="366"/>
              <w:rPr>
                <w:rFonts w:ascii="Franklin Gothic Book" w:hAnsi="Franklin Gothic Book" w:cs="Calibri"/>
                <w:sz w:val="22"/>
                <w:szCs w:val="22"/>
              </w:rPr>
            </w:pPr>
            <w:r w:rsidRPr="00C74966">
              <w:rPr>
                <w:rFonts w:ascii="Franklin Gothic Book" w:hAnsi="Franklin Gothic Book" w:cs="Calibri"/>
                <w:sz w:val="22"/>
                <w:szCs w:val="22"/>
              </w:rPr>
              <w:t xml:space="preserve">Higher level professional qualification to suit the role (e.g. </w:t>
            </w:r>
            <w:r w:rsidRPr="00C74966">
              <w:rPr>
                <w:rFonts w:ascii="Franklin Gothic Book" w:hAnsi="Franklin Gothic Book" w:cs="Calibri"/>
                <w:sz w:val="22"/>
                <w:szCs w:val="22"/>
                <w:lang w:eastAsia="en-GB"/>
              </w:rPr>
              <w:t>Bus</w:t>
            </w:r>
            <w:r>
              <w:rPr>
                <w:rFonts w:ascii="Franklin Gothic Book" w:hAnsi="Franklin Gothic Book" w:cs="Calibri"/>
                <w:sz w:val="22"/>
                <w:szCs w:val="22"/>
                <w:lang w:eastAsia="en-GB"/>
              </w:rPr>
              <w:t>iness Administration, Institute of Company Secretaries</w:t>
            </w:r>
            <w:r w:rsidRPr="00C74966">
              <w:rPr>
                <w:rFonts w:ascii="Franklin Gothic Book" w:hAnsi="Franklin Gothic Book" w:cs="Calibri"/>
                <w:sz w:val="22"/>
                <w:szCs w:val="22"/>
                <w:lang w:eastAsia="en-GB"/>
              </w:rPr>
              <w:t xml:space="preserve"> or equivalent)</w:t>
            </w:r>
          </w:p>
        </w:tc>
        <w:tc>
          <w:tcPr>
            <w:tcW w:w="1417" w:type="dxa"/>
            <w:shd w:val="clear" w:color="auto" w:fill="DBE5F1"/>
            <w:vAlign w:val="center"/>
          </w:tcPr>
          <w:p w:rsidR="00D022D3" w:rsidRDefault="00D022D3" w:rsidP="00E764AE">
            <w:pPr>
              <w:jc w:val="center"/>
              <w:rPr>
                <w:rFonts w:ascii="Franklin Gothic Medium" w:hAnsi="Franklin Gothic Medium" w:cs="Calibri"/>
                <w:bCs/>
                <w:sz w:val="22"/>
                <w:szCs w:val="22"/>
              </w:rPr>
            </w:pPr>
            <w:r>
              <w:rPr>
                <w:rFonts w:ascii="Franklin Gothic Medium" w:hAnsi="Franklin Gothic Medium" w:cs="Calibri"/>
                <w:bCs/>
                <w:sz w:val="22"/>
                <w:szCs w:val="22"/>
              </w:rPr>
              <w:t>x</w:t>
            </w:r>
          </w:p>
        </w:tc>
        <w:tc>
          <w:tcPr>
            <w:tcW w:w="1371" w:type="dxa"/>
            <w:shd w:val="clear" w:color="auto" w:fill="DBE5F1"/>
            <w:vAlign w:val="center"/>
          </w:tcPr>
          <w:p w:rsidR="00D022D3" w:rsidRPr="00726D5E" w:rsidRDefault="00D022D3" w:rsidP="00E764AE">
            <w:pPr>
              <w:jc w:val="center"/>
              <w:rPr>
                <w:rFonts w:ascii="Franklin Gothic Medium" w:hAnsi="Franklin Gothic Medium" w:cs="Calibri"/>
                <w:bCs/>
                <w:sz w:val="22"/>
                <w:szCs w:val="22"/>
              </w:rPr>
            </w:pPr>
          </w:p>
        </w:tc>
        <w:tc>
          <w:tcPr>
            <w:tcW w:w="2410" w:type="dxa"/>
            <w:shd w:val="clear" w:color="auto" w:fill="DBE5F1"/>
            <w:vAlign w:val="center"/>
          </w:tcPr>
          <w:p w:rsidR="00D022D3" w:rsidRPr="00EF1E13" w:rsidRDefault="00D022D3" w:rsidP="00E764AE">
            <w:pPr>
              <w:rPr>
                <w:rFonts w:ascii="Franklin Gothic Book" w:hAnsi="Franklin Gothic Book" w:cs="Calibri"/>
                <w:sz w:val="22"/>
                <w:szCs w:val="22"/>
              </w:rPr>
            </w:pPr>
            <w:r w:rsidRPr="00E5730F">
              <w:rPr>
                <w:rFonts w:ascii="Franklin Gothic Book" w:hAnsi="Franklin Gothic Book" w:cs="Calibri"/>
                <w:sz w:val="22"/>
                <w:szCs w:val="22"/>
              </w:rPr>
              <w:t>Applicat</w:t>
            </w:r>
            <w:r>
              <w:rPr>
                <w:rFonts w:ascii="Franklin Gothic Book" w:hAnsi="Franklin Gothic Book" w:cs="Calibri"/>
                <w:sz w:val="22"/>
                <w:szCs w:val="22"/>
              </w:rPr>
              <w:t xml:space="preserve">ion form &amp; </w:t>
            </w:r>
            <w:r w:rsidRPr="00E5730F">
              <w:rPr>
                <w:rFonts w:ascii="Franklin Gothic Book" w:hAnsi="Franklin Gothic Book" w:cs="Calibri"/>
                <w:sz w:val="22"/>
                <w:szCs w:val="22"/>
              </w:rPr>
              <w:t>Certificates</w:t>
            </w:r>
          </w:p>
        </w:tc>
      </w:tr>
      <w:tr w:rsidR="00D022D3" w:rsidRPr="00E5730F">
        <w:trPr>
          <w:jc w:val="center"/>
        </w:trPr>
        <w:tc>
          <w:tcPr>
            <w:tcW w:w="5483" w:type="dxa"/>
            <w:shd w:val="clear" w:color="auto" w:fill="0F243E"/>
            <w:vAlign w:val="center"/>
          </w:tcPr>
          <w:p w:rsidR="00D022D3" w:rsidRPr="00E5730F" w:rsidRDefault="00D022D3" w:rsidP="00E764AE">
            <w:pPr>
              <w:ind w:left="366" w:hanging="366"/>
              <w:rPr>
                <w:rFonts w:ascii="Franklin Gothic Medium" w:hAnsi="Franklin Gothic Medium" w:cs="Calibri"/>
                <w:bCs/>
                <w:sz w:val="22"/>
                <w:szCs w:val="22"/>
              </w:rPr>
            </w:pPr>
            <w:r w:rsidRPr="00E5730F">
              <w:rPr>
                <w:rFonts w:ascii="Franklin Gothic Medium" w:hAnsi="Franklin Gothic Medium" w:cs="Calibri"/>
                <w:bCs/>
                <w:sz w:val="22"/>
                <w:szCs w:val="22"/>
              </w:rPr>
              <w:t xml:space="preserve">Experience </w:t>
            </w:r>
          </w:p>
        </w:tc>
        <w:tc>
          <w:tcPr>
            <w:tcW w:w="1417" w:type="dxa"/>
            <w:shd w:val="clear" w:color="auto" w:fill="0F243E"/>
            <w:vAlign w:val="center"/>
          </w:tcPr>
          <w:p w:rsidR="00D022D3" w:rsidRPr="00E5730F" w:rsidRDefault="00D022D3" w:rsidP="00E764AE">
            <w:pPr>
              <w:jc w:val="center"/>
              <w:rPr>
                <w:rFonts w:ascii="Franklin Gothic Medium" w:hAnsi="Franklin Gothic Medium" w:cs="Calibri"/>
                <w:bCs/>
                <w:sz w:val="22"/>
                <w:szCs w:val="22"/>
              </w:rPr>
            </w:pPr>
          </w:p>
        </w:tc>
        <w:tc>
          <w:tcPr>
            <w:tcW w:w="1371" w:type="dxa"/>
            <w:shd w:val="clear" w:color="auto" w:fill="0F243E"/>
            <w:vAlign w:val="center"/>
          </w:tcPr>
          <w:p w:rsidR="00D022D3" w:rsidRPr="00E5730F" w:rsidRDefault="00D022D3" w:rsidP="00E764AE">
            <w:pPr>
              <w:jc w:val="center"/>
              <w:rPr>
                <w:rFonts w:ascii="Franklin Gothic Medium" w:hAnsi="Franklin Gothic Medium" w:cs="Calibri"/>
                <w:bCs/>
                <w:sz w:val="22"/>
                <w:szCs w:val="22"/>
              </w:rPr>
            </w:pPr>
          </w:p>
        </w:tc>
        <w:tc>
          <w:tcPr>
            <w:tcW w:w="2410" w:type="dxa"/>
            <w:shd w:val="clear" w:color="auto" w:fill="0F243E"/>
            <w:vAlign w:val="center"/>
          </w:tcPr>
          <w:p w:rsidR="00D022D3" w:rsidRPr="00E5730F" w:rsidRDefault="00D022D3" w:rsidP="00E764AE">
            <w:pPr>
              <w:rPr>
                <w:rFonts w:ascii="Franklin Gothic Medium" w:hAnsi="Franklin Gothic Medium" w:cs="Calibri"/>
                <w:sz w:val="22"/>
                <w:szCs w:val="22"/>
              </w:rPr>
            </w:pPr>
          </w:p>
        </w:tc>
      </w:tr>
      <w:tr w:rsidR="00D022D3" w:rsidRPr="00E5730F">
        <w:trPr>
          <w:jc w:val="center"/>
        </w:trPr>
        <w:tc>
          <w:tcPr>
            <w:tcW w:w="5483" w:type="dxa"/>
            <w:shd w:val="clear" w:color="auto" w:fill="DBE5F1"/>
            <w:vAlign w:val="center"/>
          </w:tcPr>
          <w:p w:rsidR="00D022D3" w:rsidRDefault="00D022D3" w:rsidP="00E764AE">
            <w:pPr>
              <w:numPr>
                <w:ilvl w:val="0"/>
                <w:numId w:val="13"/>
              </w:numPr>
              <w:ind w:left="366" w:hanging="366"/>
              <w:rPr>
                <w:rFonts w:ascii="Franklin Gothic Book" w:hAnsi="Franklin Gothic Book" w:cs="Calibri"/>
                <w:sz w:val="22"/>
                <w:szCs w:val="22"/>
              </w:rPr>
            </w:pPr>
            <w:r>
              <w:rPr>
                <w:rFonts w:ascii="Franklin Gothic Book" w:hAnsi="Franklin Gothic Book" w:cs="Calibri"/>
                <w:sz w:val="22"/>
                <w:szCs w:val="22"/>
              </w:rPr>
              <w:t>Minimum 5 years’</w:t>
            </w:r>
            <w:r w:rsidRPr="0065517B">
              <w:rPr>
                <w:rFonts w:ascii="Franklin Gothic Book" w:hAnsi="Franklin Gothic Book" w:cs="Calibri"/>
                <w:sz w:val="22"/>
                <w:szCs w:val="22"/>
              </w:rPr>
              <w:t xml:space="preserve"> experience providin</w:t>
            </w:r>
            <w:r>
              <w:rPr>
                <w:rFonts w:ascii="Franklin Gothic Book" w:hAnsi="Franklin Gothic Book" w:cs="Calibri"/>
                <w:sz w:val="22"/>
                <w:szCs w:val="22"/>
              </w:rPr>
              <w:t>g administrative</w:t>
            </w:r>
            <w:r w:rsidRPr="0065517B">
              <w:rPr>
                <w:rFonts w:ascii="Franklin Gothic Book" w:hAnsi="Franklin Gothic Book" w:cs="Calibri"/>
                <w:sz w:val="22"/>
                <w:szCs w:val="22"/>
              </w:rPr>
              <w:t xml:space="preserve"> support</w:t>
            </w:r>
            <w:r>
              <w:rPr>
                <w:rFonts w:ascii="Franklin Gothic Book" w:hAnsi="Franklin Gothic Book" w:cs="Calibri"/>
                <w:sz w:val="22"/>
                <w:szCs w:val="22"/>
              </w:rPr>
              <w:t>, preferably within the charitable or third sector</w:t>
            </w:r>
          </w:p>
        </w:tc>
        <w:tc>
          <w:tcPr>
            <w:tcW w:w="1417" w:type="dxa"/>
            <w:shd w:val="clear" w:color="auto" w:fill="DBE5F1"/>
            <w:vAlign w:val="center"/>
          </w:tcPr>
          <w:p w:rsidR="00D022D3" w:rsidRDefault="00D022D3" w:rsidP="00E764AE">
            <w:pPr>
              <w:jc w:val="center"/>
              <w:rPr>
                <w:rFonts w:ascii="Franklin Gothic Medium" w:hAnsi="Franklin Gothic Medium" w:cs="Calibri"/>
                <w:bCs/>
                <w:sz w:val="22"/>
                <w:szCs w:val="22"/>
              </w:rPr>
            </w:pPr>
            <w:r>
              <w:rPr>
                <w:rFonts w:ascii="Franklin Gothic Medium" w:hAnsi="Franklin Gothic Medium" w:cs="Calibri"/>
                <w:bCs/>
                <w:sz w:val="22"/>
                <w:szCs w:val="22"/>
              </w:rPr>
              <w:t>x</w:t>
            </w:r>
          </w:p>
        </w:tc>
        <w:tc>
          <w:tcPr>
            <w:tcW w:w="1371" w:type="dxa"/>
            <w:shd w:val="clear" w:color="auto" w:fill="DBE5F1"/>
            <w:vAlign w:val="center"/>
          </w:tcPr>
          <w:p w:rsidR="00D022D3" w:rsidRPr="00021A8B" w:rsidRDefault="00D022D3" w:rsidP="00E764AE">
            <w:pPr>
              <w:jc w:val="center"/>
              <w:rPr>
                <w:rFonts w:ascii="Franklin Gothic Medium" w:hAnsi="Franklin Gothic Medium" w:cs="Calibri"/>
                <w:bCs/>
                <w:sz w:val="22"/>
                <w:szCs w:val="22"/>
              </w:rPr>
            </w:pPr>
          </w:p>
        </w:tc>
        <w:tc>
          <w:tcPr>
            <w:tcW w:w="2410" w:type="dxa"/>
            <w:shd w:val="clear" w:color="auto" w:fill="DBE5F1"/>
            <w:vAlign w:val="center"/>
          </w:tcPr>
          <w:p w:rsidR="00D022D3" w:rsidRPr="00B55448" w:rsidRDefault="00D022D3" w:rsidP="00E764AE">
            <w:pPr>
              <w:rPr>
                <w:rFonts w:ascii="Franklin Gothic Book" w:hAnsi="Franklin Gothic Book" w:cs="Calibri"/>
                <w:sz w:val="22"/>
                <w:szCs w:val="22"/>
              </w:rPr>
            </w:pPr>
            <w:r w:rsidRPr="00B55448">
              <w:rPr>
                <w:rFonts w:ascii="Franklin Gothic Book" w:hAnsi="Franklin Gothic Book" w:cs="Calibri"/>
                <w:sz w:val="22"/>
                <w:szCs w:val="22"/>
              </w:rPr>
              <w:t>Application form &amp; interview</w:t>
            </w:r>
          </w:p>
        </w:tc>
      </w:tr>
      <w:tr w:rsidR="00D022D3" w:rsidRPr="00E5730F">
        <w:trPr>
          <w:jc w:val="center"/>
        </w:trPr>
        <w:tc>
          <w:tcPr>
            <w:tcW w:w="5483" w:type="dxa"/>
            <w:shd w:val="clear" w:color="auto" w:fill="DBE5F1"/>
            <w:vAlign w:val="center"/>
          </w:tcPr>
          <w:p w:rsidR="00D022D3" w:rsidRPr="00B55448" w:rsidRDefault="00D022D3" w:rsidP="00E764AE">
            <w:pPr>
              <w:numPr>
                <w:ilvl w:val="0"/>
                <w:numId w:val="13"/>
              </w:numPr>
              <w:ind w:left="366" w:hanging="366"/>
              <w:rPr>
                <w:rFonts w:ascii="Franklin Gothic Book" w:hAnsi="Franklin Gothic Book" w:cs="Calibri"/>
                <w:sz w:val="22"/>
                <w:szCs w:val="22"/>
              </w:rPr>
            </w:pPr>
            <w:r>
              <w:rPr>
                <w:rFonts w:ascii="Franklin Gothic Book" w:hAnsi="Franklin Gothic Book" w:cs="Calibri"/>
                <w:sz w:val="22"/>
                <w:szCs w:val="22"/>
              </w:rPr>
              <w:t>Minimum 5</w:t>
            </w:r>
            <w:r w:rsidRPr="00B55448">
              <w:rPr>
                <w:rFonts w:ascii="Franklin Gothic Book" w:hAnsi="Franklin Gothic Book" w:cs="Calibri"/>
                <w:sz w:val="22"/>
                <w:szCs w:val="22"/>
              </w:rPr>
              <w:t xml:space="preserve"> years’</w:t>
            </w:r>
            <w:r>
              <w:rPr>
                <w:rFonts w:ascii="Franklin Gothic Book" w:hAnsi="Franklin Gothic Book" w:cs="Calibri"/>
                <w:sz w:val="22"/>
                <w:szCs w:val="22"/>
              </w:rPr>
              <w:t xml:space="preserve"> charity governance experience or equivalent</w:t>
            </w:r>
          </w:p>
        </w:tc>
        <w:tc>
          <w:tcPr>
            <w:tcW w:w="1417" w:type="dxa"/>
            <w:shd w:val="clear" w:color="auto" w:fill="DBE5F1"/>
            <w:vAlign w:val="center"/>
          </w:tcPr>
          <w:p w:rsidR="00D022D3" w:rsidRPr="00021A8B" w:rsidRDefault="00D022D3" w:rsidP="00E764AE">
            <w:pPr>
              <w:jc w:val="center"/>
              <w:rPr>
                <w:rFonts w:ascii="Franklin Gothic Medium" w:hAnsi="Franklin Gothic Medium" w:cs="Calibri"/>
                <w:bCs/>
                <w:sz w:val="22"/>
                <w:szCs w:val="22"/>
              </w:rPr>
            </w:pPr>
            <w:r>
              <w:rPr>
                <w:rFonts w:ascii="Franklin Gothic Medium" w:hAnsi="Franklin Gothic Medium" w:cs="Calibri"/>
                <w:bCs/>
                <w:sz w:val="22"/>
                <w:szCs w:val="22"/>
              </w:rPr>
              <w:t>x</w:t>
            </w:r>
          </w:p>
        </w:tc>
        <w:tc>
          <w:tcPr>
            <w:tcW w:w="1371" w:type="dxa"/>
            <w:shd w:val="clear" w:color="auto" w:fill="DBE5F1"/>
            <w:vAlign w:val="center"/>
          </w:tcPr>
          <w:p w:rsidR="00D022D3" w:rsidRPr="00021A8B" w:rsidRDefault="00D022D3" w:rsidP="00E764AE">
            <w:pPr>
              <w:jc w:val="center"/>
              <w:rPr>
                <w:rFonts w:ascii="Franklin Gothic Medium" w:hAnsi="Franklin Gothic Medium" w:cs="Calibri"/>
                <w:bCs/>
                <w:sz w:val="22"/>
                <w:szCs w:val="22"/>
              </w:rPr>
            </w:pPr>
          </w:p>
        </w:tc>
        <w:tc>
          <w:tcPr>
            <w:tcW w:w="2410" w:type="dxa"/>
            <w:shd w:val="clear" w:color="auto" w:fill="DBE5F1"/>
            <w:vAlign w:val="center"/>
          </w:tcPr>
          <w:p w:rsidR="00D022D3" w:rsidRPr="00B55448" w:rsidRDefault="00D022D3" w:rsidP="00E764AE">
            <w:pPr>
              <w:rPr>
                <w:rFonts w:ascii="Franklin Gothic Book" w:hAnsi="Franklin Gothic Book" w:cs="Calibri"/>
                <w:sz w:val="22"/>
                <w:szCs w:val="22"/>
              </w:rPr>
            </w:pPr>
            <w:r w:rsidRPr="00B55448">
              <w:rPr>
                <w:rFonts w:ascii="Franklin Gothic Book" w:hAnsi="Franklin Gothic Book" w:cs="Calibri"/>
                <w:sz w:val="22"/>
                <w:szCs w:val="22"/>
              </w:rPr>
              <w:t>Application form &amp; interview</w:t>
            </w:r>
          </w:p>
        </w:tc>
      </w:tr>
      <w:tr w:rsidR="00D022D3" w:rsidRPr="00E5730F">
        <w:trPr>
          <w:jc w:val="center"/>
        </w:trPr>
        <w:tc>
          <w:tcPr>
            <w:tcW w:w="5483" w:type="dxa"/>
            <w:shd w:val="clear" w:color="auto" w:fill="DBE5F1"/>
            <w:vAlign w:val="center"/>
          </w:tcPr>
          <w:p w:rsidR="00D022D3" w:rsidRPr="008914D7" w:rsidRDefault="00D022D3" w:rsidP="00E764AE">
            <w:pPr>
              <w:numPr>
                <w:ilvl w:val="0"/>
                <w:numId w:val="13"/>
              </w:numPr>
              <w:ind w:left="366" w:hanging="366"/>
              <w:rPr>
                <w:rFonts w:ascii="Franklin Gothic Book" w:hAnsi="Franklin Gothic Book" w:cs="Calibri"/>
                <w:sz w:val="22"/>
                <w:szCs w:val="22"/>
              </w:rPr>
            </w:pPr>
            <w:r>
              <w:rPr>
                <w:rFonts w:ascii="Franklin Gothic Book" w:hAnsi="Franklin Gothic Book" w:cs="Calibri"/>
                <w:sz w:val="22"/>
                <w:szCs w:val="22"/>
              </w:rPr>
              <w:t>Experience</w:t>
            </w:r>
            <w:r w:rsidRPr="008914D7">
              <w:rPr>
                <w:rFonts w:ascii="Franklin Gothic Book" w:hAnsi="Franklin Gothic Book" w:cs="Calibri"/>
                <w:sz w:val="22"/>
                <w:szCs w:val="22"/>
              </w:rPr>
              <w:t xml:space="preserve"> of servicing </w:t>
            </w:r>
            <w:r>
              <w:rPr>
                <w:rFonts w:ascii="Franklin Gothic Book" w:hAnsi="Franklin Gothic Book" w:cs="Calibri"/>
                <w:sz w:val="22"/>
                <w:szCs w:val="22"/>
              </w:rPr>
              <w:t xml:space="preserve">formal and informal </w:t>
            </w:r>
            <w:r w:rsidRPr="008914D7">
              <w:rPr>
                <w:rFonts w:ascii="Franklin Gothic Book" w:hAnsi="Franklin Gothic Book" w:cs="Calibri"/>
                <w:sz w:val="22"/>
                <w:szCs w:val="22"/>
              </w:rPr>
              <w:t>meetings including minute taking, meeting facilitation and organisation</w:t>
            </w:r>
          </w:p>
        </w:tc>
        <w:tc>
          <w:tcPr>
            <w:tcW w:w="1417" w:type="dxa"/>
            <w:shd w:val="clear" w:color="auto" w:fill="DBE5F1"/>
            <w:vAlign w:val="center"/>
          </w:tcPr>
          <w:p w:rsidR="00D022D3" w:rsidRPr="00021A8B" w:rsidRDefault="00D022D3" w:rsidP="00E764AE">
            <w:pPr>
              <w:jc w:val="center"/>
              <w:rPr>
                <w:rFonts w:ascii="Franklin Gothic Medium" w:hAnsi="Franklin Gothic Medium" w:cs="Calibri"/>
                <w:sz w:val="22"/>
                <w:szCs w:val="22"/>
              </w:rPr>
            </w:pPr>
            <w:r>
              <w:rPr>
                <w:rFonts w:ascii="Franklin Gothic Medium" w:hAnsi="Franklin Gothic Medium" w:cs="Calibri"/>
                <w:sz w:val="22"/>
                <w:szCs w:val="22"/>
              </w:rPr>
              <w:t>x</w:t>
            </w:r>
          </w:p>
        </w:tc>
        <w:tc>
          <w:tcPr>
            <w:tcW w:w="1371" w:type="dxa"/>
            <w:shd w:val="clear" w:color="auto" w:fill="DBE5F1"/>
            <w:vAlign w:val="center"/>
          </w:tcPr>
          <w:p w:rsidR="00D022D3" w:rsidRPr="00021A8B" w:rsidRDefault="00D022D3" w:rsidP="00E764AE">
            <w:pPr>
              <w:jc w:val="center"/>
              <w:rPr>
                <w:rFonts w:ascii="Franklin Gothic Medium" w:hAnsi="Franklin Gothic Medium" w:cs="Calibri"/>
                <w:bCs/>
                <w:sz w:val="22"/>
                <w:szCs w:val="22"/>
              </w:rPr>
            </w:pPr>
          </w:p>
        </w:tc>
        <w:tc>
          <w:tcPr>
            <w:tcW w:w="2410" w:type="dxa"/>
            <w:shd w:val="clear" w:color="auto" w:fill="DBE5F1"/>
            <w:vAlign w:val="center"/>
          </w:tcPr>
          <w:p w:rsidR="00D022D3" w:rsidRPr="00B55448" w:rsidRDefault="00D022D3" w:rsidP="00E764AE">
            <w:pPr>
              <w:rPr>
                <w:rFonts w:ascii="Franklin Gothic Book" w:hAnsi="Franklin Gothic Book" w:cs="Calibri"/>
                <w:sz w:val="22"/>
                <w:szCs w:val="22"/>
              </w:rPr>
            </w:pPr>
            <w:r w:rsidRPr="00B55448">
              <w:rPr>
                <w:rFonts w:ascii="Franklin Gothic Book" w:hAnsi="Franklin Gothic Book" w:cs="Calibri"/>
                <w:sz w:val="22"/>
                <w:szCs w:val="22"/>
              </w:rPr>
              <w:t>Application form &amp; interview</w:t>
            </w:r>
          </w:p>
        </w:tc>
      </w:tr>
      <w:tr w:rsidR="00D022D3" w:rsidRPr="00E5730F">
        <w:trPr>
          <w:jc w:val="center"/>
        </w:trPr>
        <w:tc>
          <w:tcPr>
            <w:tcW w:w="5483" w:type="dxa"/>
            <w:shd w:val="clear" w:color="auto" w:fill="DBE5F1"/>
            <w:vAlign w:val="center"/>
          </w:tcPr>
          <w:p w:rsidR="00D022D3" w:rsidRPr="00B55448" w:rsidRDefault="00D022D3" w:rsidP="00E764AE">
            <w:pPr>
              <w:numPr>
                <w:ilvl w:val="0"/>
                <w:numId w:val="13"/>
              </w:numPr>
              <w:ind w:left="366" w:hanging="366"/>
              <w:rPr>
                <w:rFonts w:ascii="Franklin Gothic Book" w:hAnsi="Franklin Gothic Book" w:cs="Calibri"/>
                <w:sz w:val="22"/>
                <w:szCs w:val="22"/>
              </w:rPr>
            </w:pPr>
            <w:r>
              <w:rPr>
                <w:rFonts w:ascii="Franklin Gothic Book" w:hAnsi="Franklin Gothic Book" w:cs="Calibri"/>
                <w:sz w:val="22"/>
                <w:szCs w:val="22"/>
              </w:rPr>
              <w:t>Experience of data protection processes and procedures</w:t>
            </w:r>
          </w:p>
        </w:tc>
        <w:tc>
          <w:tcPr>
            <w:tcW w:w="1417" w:type="dxa"/>
            <w:shd w:val="clear" w:color="auto" w:fill="DBE5F1"/>
            <w:vAlign w:val="center"/>
          </w:tcPr>
          <w:p w:rsidR="00D022D3" w:rsidRPr="00021A8B" w:rsidRDefault="00D022D3" w:rsidP="00E764AE">
            <w:pPr>
              <w:jc w:val="center"/>
              <w:rPr>
                <w:rFonts w:ascii="Franklin Gothic Medium" w:hAnsi="Franklin Gothic Medium" w:cs="Calibri"/>
                <w:sz w:val="22"/>
                <w:szCs w:val="22"/>
              </w:rPr>
            </w:pPr>
            <w:r>
              <w:rPr>
                <w:rFonts w:ascii="Franklin Gothic Medium" w:hAnsi="Franklin Gothic Medium" w:cs="Calibri"/>
                <w:sz w:val="22"/>
                <w:szCs w:val="22"/>
              </w:rPr>
              <w:t>x</w:t>
            </w:r>
          </w:p>
        </w:tc>
        <w:tc>
          <w:tcPr>
            <w:tcW w:w="1371" w:type="dxa"/>
            <w:shd w:val="clear" w:color="auto" w:fill="DBE5F1"/>
            <w:vAlign w:val="center"/>
          </w:tcPr>
          <w:p w:rsidR="00D022D3" w:rsidRPr="00021A8B" w:rsidRDefault="00D022D3" w:rsidP="00E764AE">
            <w:pPr>
              <w:jc w:val="center"/>
              <w:rPr>
                <w:rFonts w:ascii="Franklin Gothic Medium" w:hAnsi="Franklin Gothic Medium" w:cs="Calibri"/>
                <w:sz w:val="22"/>
                <w:szCs w:val="22"/>
              </w:rPr>
            </w:pPr>
          </w:p>
        </w:tc>
        <w:tc>
          <w:tcPr>
            <w:tcW w:w="2410" w:type="dxa"/>
            <w:shd w:val="clear" w:color="auto" w:fill="DBE5F1"/>
            <w:vAlign w:val="center"/>
          </w:tcPr>
          <w:p w:rsidR="00D022D3" w:rsidRPr="00B55448" w:rsidRDefault="00D022D3" w:rsidP="00E764AE">
            <w:pPr>
              <w:rPr>
                <w:rFonts w:ascii="Franklin Gothic Book" w:hAnsi="Franklin Gothic Book" w:cs="Calibri"/>
                <w:sz w:val="22"/>
                <w:szCs w:val="22"/>
              </w:rPr>
            </w:pPr>
            <w:r w:rsidRPr="00B55448">
              <w:rPr>
                <w:rFonts w:ascii="Franklin Gothic Book" w:hAnsi="Franklin Gothic Book" w:cs="Calibri"/>
                <w:sz w:val="22"/>
                <w:szCs w:val="22"/>
              </w:rPr>
              <w:t>Application form &amp; interview</w:t>
            </w:r>
          </w:p>
        </w:tc>
      </w:tr>
      <w:tr w:rsidR="00D022D3" w:rsidRPr="00E5730F">
        <w:trPr>
          <w:jc w:val="center"/>
        </w:trPr>
        <w:tc>
          <w:tcPr>
            <w:tcW w:w="5483" w:type="dxa"/>
            <w:shd w:val="clear" w:color="auto" w:fill="0F243E"/>
            <w:vAlign w:val="center"/>
          </w:tcPr>
          <w:p w:rsidR="00D022D3" w:rsidRPr="00E5730F" w:rsidRDefault="00D022D3" w:rsidP="00E764AE">
            <w:pPr>
              <w:ind w:left="366" w:hanging="366"/>
              <w:rPr>
                <w:rFonts w:ascii="Franklin Gothic Medium" w:hAnsi="Franklin Gothic Medium" w:cs="Calibri"/>
                <w:bCs/>
                <w:sz w:val="22"/>
                <w:szCs w:val="22"/>
              </w:rPr>
            </w:pPr>
            <w:r w:rsidRPr="00E5730F">
              <w:rPr>
                <w:rFonts w:ascii="Franklin Gothic Medium" w:hAnsi="Franklin Gothic Medium" w:cs="Calibri"/>
                <w:bCs/>
                <w:sz w:val="22"/>
                <w:szCs w:val="22"/>
              </w:rPr>
              <w:t>Knowledge</w:t>
            </w:r>
          </w:p>
        </w:tc>
        <w:tc>
          <w:tcPr>
            <w:tcW w:w="1417" w:type="dxa"/>
            <w:shd w:val="clear" w:color="auto" w:fill="0F243E"/>
            <w:vAlign w:val="center"/>
          </w:tcPr>
          <w:p w:rsidR="00D022D3" w:rsidRPr="00E5730F" w:rsidRDefault="00D022D3" w:rsidP="00E764AE">
            <w:pPr>
              <w:jc w:val="center"/>
              <w:rPr>
                <w:rFonts w:ascii="Franklin Gothic Medium" w:hAnsi="Franklin Gothic Medium" w:cs="Calibri"/>
                <w:bCs/>
                <w:sz w:val="22"/>
                <w:szCs w:val="22"/>
              </w:rPr>
            </w:pPr>
          </w:p>
        </w:tc>
        <w:tc>
          <w:tcPr>
            <w:tcW w:w="1371" w:type="dxa"/>
            <w:shd w:val="clear" w:color="auto" w:fill="0F243E"/>
            <w:vAlign w:val="center"/>
          </w:tcPr>
          <w:p w:rsidR="00D022D3" w:rsidRPr="00E5730F" w:rsidRDefault="00D022D3" w:rsidP="00E764AE">
            <w:pPr>
              <w:jc w:val="center"/>
              <w:rPr>
                <w:rFonts w:ascii="Franklin Gothic Medium" w:hAnsi="Franklin Gothic Medium" w:cs="Calibri"/>
                <w:bCs/>
                <w:sz w:val="22"/>
                <w:szCs w:val="22"/>
              </w:rPr>
            </w:pPr>
          </w:p>
        </w:tc>
        <w:tc>
          <w:tcPr>
            <w:tcW w:w="2410" w:type="dxa"/>
            <w:shd w:val="clear" w:color="auto" w:fill="0F243E"/>
            <w:vAlign w:val="center"/>
          </w:tcPr>
          <w:p w:rsidR="00D022D3" w:rsidRPr="00E5730F" w:rsidRDefault="00D022D3" w:rsidP="00E764AE">
            <w:pPr>
              <w:rPr>
                <w:rFonts w:ascii="Franklin Gothic Medium" w:hAnsi="Franklin Gothic Medium" w:cs="Calibri"/>
                <w:sz w:val="22"/>
                <w:szCs w:val="22"/>
              </w:rPr>
            </w:pPr>
          </w:p>
        </w:tc>
      </w:tr>
      <w:tr w:rsidR="00D022D3" w:rsidRPr="00E5730F">
        <w:trPr>
          <w:jc w:val="center"/>
        </w:trPr>
        <w:tc>
          <w:tcPr>
            <w:tcW w:w="5483" w:type="dxa"/>
            <w:shd w:val="clear" w:color="auto" w:fill="DBE5F1"/>
            <w:vAlign w:val="center"/>
          </w:tcPr>
          <w:p w:rsidR="00D022D3" w:rsidRPr="00B55448" w:rsidRDefault="00D022D3" w:rsidP="00E764AE">
            <w:pPr>
              <w:numPr>
                <w:ilvl w:val="0"/>
                <w:numId w:val="13"/>
              </w:numPr>
              <w:ind w:left="366" w:hanging="366"/>
              <w:rPr>
                <w:rFonts w:ascii="Franklin Gothic Book" w:hAnsi="Franklin Gothic Book" w:cs="Calibri"/>
                <w:sz w:val="22"/>
                <w:szCs w:val="22"/>
              </w:rPr>
            </w:pPr>
            <w:r>
              <w:rPr>
                <w:rFonts w:ascii="Franklin Gothic Book" w:hAnsi="Franklin Gothic Book" w:cs="Calibri"/>
                <w:sz w:val="22"/>
                <w:szCs w:val="22"/>
              </w:rPr>
              <w:t>ICT</w:t>
            </w:r>
            <w:r w:rsidRPr="00B55448">
              <w:rPr>
                <w:rFonts w:ascii="Franklin Gothic Book" w:hAnsi="Franklin Gothic Book" w:cs="Calibri"/>
                <w:sz w:val="22"/>
                <w:szCs w:val="22"/>
              </w:rPr>
              <w:t xml:space="preserve"> literate</w:t>
            </w:r>
          </w:p>
        </w:tc>
        <w:tc>
          <w:tcPr>
            <w:tcW w:w="1417" w:type="dxa"/>
            <w:shd w:val="clear" w:color="auto" w:fill="DBE5F1"/>
            <w:vAlign w:val="center"/>
          </w:tcPr>
          <w:p w:rsidR="00D022D3" w:rsidRDefault="00D022D3" w:rsidP="00E764AE">
            <w:pPr>
              <w:jc w:val="center"/>
            </w:pPr>
            <w:r>
              <w:rPr>
                <w:rFonts w:ascii="Franklin Gothic Medium" w:hAnsi="Franklin Gothic Medium" w:cs="Calibri"/>
                <w:sz w:val="22"/>
                <w:szCs w:val="22"/>
              </w:rPr>
              <w:t>x</w:t>
            </w:r>
          </w:p>
        </w:tc>
        <w:tc>
          <w:tcPr>
            <w:tcW w:w="1371" w:type="dxa"/>
            <w:shd w:val="clear" w:color="auto" w:fill="DBE5F1"/>
            <w:vAlign w:val="center"/>
          </w:tcPr>
          <w:p w:rsidR="00D022D3" w:rsidRPr="006960D0" w:rsidRDefault="00D022D3" w:rsidP="00E764AE">
            <w:pPr>
              <w:jc w:val="center"/>
              <w:rPr>
                <w:rFonts w:ascii="Franklin Gothic Medium" w:hAnsi="Franklin Gothic Medium" w:cs="Calibri"/>
                <w:b/>
                <w:bCs/>
                <w:sz w:val="22"/>
                <w:szCs w:val="22"/>
              </w:rPr>
            </w:pPr>
          </w:p>
        </w:tc>
        <w:tc>
          <w:tcPr>
            <w:tcW w:w="2410" w:type="dxa"/>
            <w:shd w:val="clear" w:color="auto" w:fill="DBE5F1"/>
            <w:vAlign w:val="center"/>
          </w:tcPr>
          <w:p w:rsidR="00D022D3" w:rsidRPr="00B55448" w:rsidRDefault="00D022D3" w:rsidP="00E764AE">
            <w:pPr>
              <w:rPr>
                <w:rFonts w:ascii="Franklin Gothic Book" w:hAnsi="Franklin Gothic Book" w:cs="Calibri"/>
                <w:sz w:val="22"/>
                <w:szCs w:val="22"/>
              </w:rPr>
            </w:pPr>
            <w:r w:rsidRPr="00B55448">
              <w:rPr>
                <w:rFonts w:ascii="Franklin Gothic Book" w:hAnsi="Franklin Gothic Book" w:cs="Calibri"/>
                <w:sz w:val="22"/>
                <w:szCs w:val="22"/>
              </w:rPr>
              <w:t>Application form &amp; interview</w:t>
            </w:r>
          </w:p>
        </w:tc>
      </w:tr>
      <w:tr w:rsidR="00D022D3" w:rsidRPr="00E5730F">
        <w:trPr>
          <w:jc w:val="center"/>
        </w:trPr>
        <w:tc>
          <w:tcPr>
            <w:tcW w:w="5483" w:type="dxa"/>
            <w:shd w:val="clear" w:color="auto" w:fill="DBE5F1"/>
            <w:vAlign w:val="center"/>
          </w:tcPr>
          <w:p w:rsidR="00D022D3" w:rsidRPr="00B55448" w:rsidRDefault="00D022D3" w:rsidP="003E22DF">
            <w:pPr>
              <w:numPr>
                <w:ilvl w:val="0"/>
                <w:numId w:val="13"/>
              </w:numPr>
              <w:ind w:left="366" w:hanging="366"/>
              <w:rPr>
                <w:rFonts w:ascii="Franklin Gothic Book" w:hAnsi="Franklin Gothic Book" w:cs="Calibri"/>
                <w:sz w:val="22"/>
                <w:szCs w:val="22"/>
              </w:rPr>
            </w:pPr>
            <w:r w:rsidRPr="00B55448">
              <w:rPr>
                <w:rFonts w:ascii="Franklin Gothic Book" w:hAnsi="Franklin Gothic Book" w:cs="Calibri"/>
                <w:sz w:val="22"/>
                <w:szCs w:val="22"/>
              </w:rPr>
              <w:t>Sound understanding</w:t>
            </w:r>
            <w:r>
              <w:rPr>
                <w:rFonts w:ascii="Franklin Gothic Book" w:hAnsi="Franklin Gothic Book" w:cs="Calibri"/>
                <w:sz w:val="22"/>
                <w:szCs w:val="22"/>
              </w:rPr>
              <w:t xml:space="preserve"> of quality control systems</w:t>
            </w:r>
          </w:p>
        </w:tc>
        <w:tc>
          <w:tcPr>
            <w:tcW w:w="1417" w:type="dxa"/>
            <w:shd w:val="clear" w:color="auto" w:fill="DBE5F1"/>
            <w:vAlign w:val="center"/>
          </w:tcPr>
          <w:p w:rsidR="00D022D3" w:rsidRDefault="00D022D3" w:rsidP="00E764AE">
            <w:pPr>
              <w:jc w:val="center"/>
            </w:pPr>
            <w:r>
              <w:rPr>
                <w:rFonts w:ascii="Franklin Gothic Medium" w:hAnsi="Franklin Gothic Medium" w:cs="Calibri"/>
                <w:sz w:val="22"/>
                <w:szCs w:val="22"/>
              </w:rPr>
              <w:t>x</w:t>
            </w:r>
          </w:p>
        </w:tc>
        <w:tc>
          <w:tcPr>
            <w:tcW w:w="1371" w:type="dxa"/>
            <w:shd w:val="clear" w:color="auto" w:fill="DBE5F1"/>
            <w:vAlign w:val="center"/>
          </w:tcPr>
          <w:p w:rsidR="00D022D3" w:rsidRPr="006960D0" w:rsidRDefault="00D022D3" w:rsidP="00E764AE">
            <w:pPr>
              <w:jc w:val="center"/>
              <w:rPr>
                <w:rFonts w:ascii="Franklin Gothic Medium" w:hAnsi="Franklin Gothic Medium" w:cs="Calibri"/>
                <w:b/>
                <w:bCs/>
                <w:sz w:val="22"/>
                <w:szCs w:val="22"/>
              </w:rPr>
            </w:pPr>
          </w:p>
        </w:tc>
        <w:tc>
          <w:tcPr>
            <w:tcW w:w="2410" w:type="dxa"/>
            <w:shd w:val="clear" w:color="auto" w:fill="DBE5F1"/>
            <w:vAlign w:val="center"/>
          </w:tcPr>
          <w:p w:rsidR="00D022D3" w:rsidRPr="00B55448" w:rsidRDefault="00D022D3" w:rsidP="00E764AE">
            <w:pPr>
              <w:rPr>
                <w:rFonts w:ascii="Franklin Gothic Book" w:hAnsi="Franklin Gothic Book" w:cs="Calibri"/>
                <w:sz w:val="22"/>
                <w:szCs w:val="22"/>
              </w:rPr>
            </w:pPr>
            <w:r w:rsidRPr="00B55448">
              <w:rPr>
                <w:rFonts w:ascii="Franklin Gothic Book" w:hAnsi="Franklin Gothic Book" w:cs="Calibri"/>
                <w:sz w:val="22"/>
                <w:szCs w:val="22"/>
              </w:rPr>
              <w:t>Application form &amp; interview</w:t>
            </w:r>
          </w:p>
        </w:tc>
      </w:tr>
      <w:tr w:rsidR="00D022D3" w:rsidRPr="00E5730F">
        <w:trPr>
          <w:jc w:val="center"/>
        </w:trPr>
        <w:tc>
          <w:tcPr>
            <w:tcW w:w="5483" w:type="dxa"/>
            <w:shd w:val="clear" w:color="auto" w:fill="DBE5F1"/>
            <w:vAlign w:val="center"/>
          </w:tcPr>
          <w:p w:rsidR="00D022D3" w:rsidRPr="00B55448" w:rsidRDefault="00D022D3" w:rsidP="00E764AE">
            <w:pPr>
              <w:numPr>
                <w:ilvl w:val="0"/>
                <w:numId w:val="13"/>
              </w:numPr>
              <w:ind w:left="366" w:hanging="366"/>
              <w:rPr>
                <w:rFonts w:ascii="Franklin Gothic Book" w:hAnsi="Franklin Gothic Book" w:cs="Calibri"/>
                <w:sz w:val="22"/>
                <w:szCs w:val="22"/>
              </w:rPr>
            </w:pPr>
            <w:r>
              <w:rPr>
                <w:rFonts w:ascii="Franklin Gothic Book" w:hAnsi="Franklin Gothic Book" w:cs="Calibri"/>
                <w:sz w:val="22"/>
                <w:szCs w:val="22"/>
              </w:rPr>
              <w:t>U</w:t>
            </w:r>
            <w:r w:rsidRPr="008914D7">
              <w:rPr>
                <w:rFonts w:ascii="Franklin Gothic Book" w:hAnsi="Franklin Gothic Book" w:cs="Calibri"/>
                <w:sz w:val="22"/>
                <w:szCs w:val="22"/>
              </w:rPr>
              <w:t xml:space="preserve">nderstanding of the </w:t>
            </w:r>
            <w:r>
              <w:rPr>
                <w:rFonts w:ascii="Franklin Gothic Book" w:hAnsi="Franklin Gothic Book" w:cs="Calibri"/>
                <w:sz w:val="22"/>
                <w:szCs w:val="22"/>
              </w:rPr>
              <w:t xml:space="preserve">housing, </w:t>
            </w:r>
            <w:r w:rsidRPr="008914D7">
              <w:rPr>
                <w:rFonts w:ascii="Franklin Gothic Book" w:hAnsi="Franklin Gothic Book" w:cs="Calibri"/>
                <w:sz w:val="22"/>
                <w:szCs w:val="22"/>
              </w:rPr>
              <w:t>health, welfare and social care</w:t>
            </w:r>
            <w:r>
              <w:rPr>
                <w:rFonts w:ascii="Franklin Gothic Book" w:hAnsi="Franklin Gothic Book" w:cs="Calibri"/>
                <w:sz w:val="22"/>
                <w:szCs w:val="22"/>
              </w:rPr>
              <w:t xml:space="preserve"> environment</w:t>
            </w:r>
          </w:p>
        </w:tc>
        <w:tc>
          <w:tcPr>
            <w:tcW w:w="1417" w:type="dxa"/>
            <w:shd w:val="clear" w:color="auto" w:fill="DBE5F1"/>
            <w:vAlign w:val="center"/>
          </w:tcPr>
          <w:p w:rsidR="00D022D3" w:rsidRDefault="00D022D3" w:rsidP="00E764AE">
            <w:pPr>
              <w:jc w:val="center"/>
              <w:rPr>
                <w:rFonts w:ascii="Franklin Gothic Medium" w:hAnsi="Franklin Gothic Medium" w:cs="Calibri"/>
                <w:sz w:val="22"/>
                <w:szCs w:val="22"/>
              </w:rPr>
            </w:pPr>
          </w:p>
        </w:tc>
        <w:tc>
          <w:tcPr>
            <w:tcW w:w="1371" w:type="dxa"/>
            <w:shd w:val="clear" w:color="auto" w:fill="DBE5F1"/>
            <w:vAlign w:val="center"/>
          </w:tcPr>
          <w:p w:rsidR="00D022D3" w:rsidRPr="00550FC4" w:rsidRDefault="00D022D3" w:rsidP="00E764AE">
            <w:pPr>
              <w:jc w:val="center"/>
              <w:rPr>
                <w:rFonts w:ascii="Franklin Gothic Medium" w:hAnsi="Franklin Gothic Medium" w:cs="Calibri"/>
                <w:bCs/>
                <w:sz w:val="22"/>
                <w:szCs w:val="22"/>
              </w:rPr>
            </w:pPr>
            <w:r w:rsidRPr="00550FC4">
              <w:rPr>
                <w:rFonts w:ascii="Franklin Gothic Medium" w:hAnsi="Franklin Gothic Medium" w:cs="Calibri"/>
                <w:bCs/>
                <w:sz w:val="22"/>
                <w:szCs w:val="22"/>
              </w:rPr>
              <w:t>x</w:t>
            </w:r>
          </w:p>
        </w:tc>
        <w:tc>
          <w:tcPr>
            <w:tcW w:w="2410" w:type="dxa"/>
            <w:shd w:val="clear" w:color="auto" w:fill="DBE5F1"/>
            <w:vAlign w:val="center"/>
          </w:tcPr>
          <w:p w:rsidR="00D022D3" w:rsidRPr="00B55448" w:rsidRDefault="00D022D3" w:rsidP="00E764AE">
            <w:pPr>
              <w:rPr>
                <w:rFonts w:ascii="Franklin Gothic Book" w:hAnsi="Franklin Gothic Book" w:cs="Calibri"/>
                <w:sz w:val="22"/>
                <w:szCs w:val="22"/>
              </w:rPr>
            </w:pPr>
            <w:r w:rsidRPr="00B55448">
              <w:rPr>
                <w:rFonts w:ascii="Franklin Gothic Book" w:hAnsi="Franklin Gothic Book" w:cs="Calibri"/>
                <w:sz w:val="22"/>
                <w:szCs w:val="22"/>
              </w:rPr>
              <w:t>Application form &amp; interview</w:t>
            </w:r>
          </w:p>
        </w:tc>
      </w:tr>
      <w:tr w:rsidR="00D022D3" w:rsidRPr="00E5730F">
        <w:trPr>
          <w:jc w:val="center"/>
        </w:trPr>
        <w:tc>
          <w:tcPr>
            <w:tcW w:w="5483" w:type="dxa"/>
            <w:shd w:val="clear" w:color="auto" w:fill="0F243E"/>
            <w:vAlign w:val="center"/>
          </w:tcPr>
          <w:p w:rsidR="00D022D3" w:rsidRPr="00E5730F" w:rsidRDefault="00D022D3" w:rsidP="00E764AE">
            <w:pPr>
              <w:ind w:left="366" w:hanging="366"/>
              <w:rPr>
                <w:rFonts w:ascii="Franklin Gothic Medium" w:hAnsi="Franklin Gothic Medium" w:cs="Calibri"/>
                <w:bCs/>
                <w:sz w:val="22"/>
                <w:szCs w:val="22"/>
              </w:rPr>
            </w:pPr>
            <w:r w:rsidRPr="00E5730F">
              <w:rPr>
                <w:rFonts w:ascii="Franklin Gothic Medium" w:hAnsi="Franklin Gothic Medium" w:cs="Calibri"/>
                <w:bCs/>
                <w:sz w:val="22"/>
                <w:szCs w:val="22"/>
              </w:rPr>
              <w:t>Skills and Abilities</w:t>
            </w:r>
          </w:p>
        </w:tc>
        <w:tc>
          <w:tcPr>
            <w:tcW w:w="1417" w:type="dxa"/>
            <w:shd w:val="clear" w:color="auto" w:fill="0F243E"/>
            <w:vAlign w:val="center"/>
          </w:tcPr>
          <w:p w:rsidR="00D022D3" w:rsidRPr="00E5730F" w:rsidRDefault="00D022D3" w:rsidP="00E764AE">
            <w:pPr>
              <w:jc w:val="center"/>
              <w:rPr>
                <w:rFonts w:ascii="Franklin Gothic Medium" w:hAnsi="Franklin Gothic Medium" w:cs="Calibri"/>
                <w:bCs/>
                <w:sz w:val="22"/>
                <w:szCs w:val="22"/>
              </w:rPr>
            </w:pPr>
          </w:p>
        </w:tc>
        <w:tc>
          <w:tcPr>
            <w:tcW w:w="1371" w:type="dxa"/>
            <w:shd w:val="clear" w:color="auto" w:fill="0F243E"/>
            <w:vAlign w:val="center"/>
          </w:tcPr>
          <w:p w:rsidR="00D022D3" w:rsidRPr="00E5730F" w:rsidRDefault="00D022D3" w:rsidP="00E764AE">
            <w:pPr>
              <w:jc w:val="center"/>
              <w:rPr>
                <w:rFonts w:ascii="Franklin Gothic Medium" w:hAnsi="Franklin Gothic Medium" w:cs="Calibri"/>
                <w:bCs/>
                <w:sz w:val="22"/>
                <w:szCs w:val="22"/>
              </w:rPr>
            </w:pPr>
          </w:p>
        </w:tc>
        <w:tc>
          <w:tcPr>
            <w:tcW w:w="2410" w:type="dxa"/>
            <w:shd w:val="clear" w:color="auto" w:fill="0F243E"/>
            <w:vAlign w:val="center"/>
          </w:tcPr>
          <w:p w:rsidR="00D022D3" w:rsidRPr="00E5730F" w:rsidRDefault="00D022D3" w:rsidP="00E764AE">
            <w:pPr>
              <w:rPr>
                <w:rFonts w:ascii="Franklin Gothic Medium" w:hAnsi="Franklin Gothic Medium" w:cs="Calibri"/>
                <w:sz w:val="22"/>
                <w:szCs w:val="22"/>
              </w:rPr>
            </w:pPr>
          </w:p>
        </w:tc>
      </w:tr>
      <w:tr w:rsidR="00D022D3" w:rsidRPr="00E5730F">
        <w:trPr>
          <w:jc w:val="center"/>
        </w:trPr>
        <w:tc>
          <w:tcPr>
            <w:tcW w:w="5483" w:type="dxa"/>
            <w:shd w:val="clear" w:color="auto" w:fill="DBE5F1"/>
            <w:vAlign w:val="center"/>
          </w:tcPr>
          <w:p w:rsidR="00D022D3" w:rsidRPr="00B55448" w:rsidRDefault="00D022D3" w:rsidP="00E764AE">
            <w:pPr>
              <w:numPr>
                <w:ilvl w:val="0"/>
                <w:numId w:val="13"/>
              </w:numPr>
              <w:ind w:left="366" w:hanging="366"/>
              <w:rPr>
                <w:rFonts w:ascii="Franklin Gothic Book" w:hAnsi="Franklin Gothic Book" w:cs="Calibri"/>
                <w:sz w:val="22"/>
                <w:szCs w:val="22"/>
              </w:rPr>
            </w:pPr>
            <w:r w:rsidRPr="00B55448">
              <w:rPr>
                <w:rFonts w:ascii="Franklin Gothic Book" w:hAnsi="Franklin Gothic Book" w:cs="Calibri"/>
                <w:sz w:val="22"/>
                <w:szCs w:val="22"/>
              </w:rPr>
              <w:t>Sound interpersonal and communication skills (verbal and written</w:t>
            </w:r>
            <w:r>
              <w:rPr>
                <w:rFonts w:ascii="Franklin Gothic Book" w:hAnsi="Franklin Gothic Book" w:cs="Calibri"/>
                <w:sz w:val="22"/>
                <w:szCs w:val="22"/>
              </w:rPr>
              <w:t>)</w:t>
            </w:r>
          </w:p>
        </w:tc>
        <w:tc>
          <w:tcPr>
            <w:tcW w:w="1417" w:type="dxa"/>
            <w:shd w:val="clear" w:color="auto" w:fill="DBE5F1"/>
            <w:vAlign w:val="center"/>
          </w:tcPr>
          <w:p w:rsidR="00D022D3" w:rsidRPr="000C61D0" w:rsidRDefault="00D022D3" w:rsidP="00E764AE">
            <w:pPr>
              <w:jc w:val="center"/>
              <w:rPr>
                <w:rFonts w:ascii="Franklin Gothic Medium" w:hAnsi="Franklin Gothic Medium" w:cs="Calibri"/>
                <w:bCs/>
                <w:sz w:val="22"/>
                <w:szCs w:val="22"/>
              </w:rPr>
            </w:pPr>
            <w:r w:rsidRPr="000C61D0">
              <w:rPr>
                <w:rFonts w:ascii="Franklin Gothic Medium" w:hAnsi="Franklin Gothic Medium" w:cs="Calibri"/>
                <w:sz w:val="22"/>
                <w:szCs w:val="22"/>
              </w:rPr>
              <w:t>x</w:t>
            </w:r>
          </w:p>
        </w:tc>
        <w:tc>
          <w:tcPr>
            <w:tcW w:w="1371" w:type="dxa"/>
            <w:shd w:val="clear" w:color="auto" w:fill="DBE5F1"/>
            <w:vAlign w:val="center"/>
          </w:tcPr>
          <w:p w:rsidR="00D022D3" w:rsidRPr="000C61D0" w:rsidRDefault="00D022D3" w:rsidP="00E764AE">
            <w:pPr>
              <w:jc w:val="center"/>
              <w:rPr>
                <w:rFonts w:ascii="Franklin Gothic Medium" w:hAnsi="Franklin Gothic Medium" w:cs="Calibri"/>
                <w:bCs/>
                <w:sz w:val="22"/>
                <w:szCs w:val="22"/>
              </w:rPr>
            </w:pPr>
          </w:p>
        </w:tc>
        <w:tc>
          <w:tcPr>
            <w:tcW w:w="2410" w:type="dxa"/>
            <w:shd w:val="clear" w:color="auto" w:fill="DBE5F1"/>
            <w:vAlign w:val="center"/>
          </w:tcPr>
          <w:p w:rsidR="00D022D3" w:rsidRPr="00B55448" w:rsidRDefault="00D022D3" w:rsidP="00E764AE">
            <w:pPr>
              <w:rPr>
                <w:rFonts w:ascii="Franklin Gothic Book" w:hAnsi="Franklin Gothic Book" w:cs="Calibri"/>
                <w:sz w:val="22"/>
                <w:szCs w:val="22"/>
              </w:rPr>
            </w:pPr>
            <w:r w:rsidRPr="00B55448">
              <w:rPr>
                <w:rFonts w:ascii="Franklin Gothic Book" w:hAnsi="Franklin Gothic Book" w:cs="Calibri"/>
                <w:sz w:val="22"/>
                <w:szCs w:val="22"/>
              </w:rPr>
              <w:t>Application form &amp; interview</w:t>
            </w:r>
          </w:p>
        </w:tc>
      </w:tr>
      <w:tr w:rsidR="00D022D3" w:rsidRPr="00E5730F">
        <w:trPr>
          <w:jc w:val="center"/>
        </w:trPr>
        <w:tc>
          <w:tcPr>
            <w:tcW w:w="5483" w:type="dxa"/>
            <w:shd w:val="clear" w:color="auto" w:fill="DBE5F1"/>
            <w:vAlign w:val="center"/>
          </w:tcPr>
          <w:p w:rsidR="00D022D3" w:rsidRPr="00B55448" w:rsidRDefault="00D022D3" w:rsidP="00E764AE">
            <w:pPr>
              <w:numPr>
                <w:ilvl w:val="0"/>
                <w:numId w:val="13"/>
              </w:numPr>
              <w:ind w:left="366" w:hanging="366"/>
              <w:rPr>
                <w:rFonts w:ascii="Franklin Gothic Book" w:hAnsi="Franklin Gothic Book" w:cs="Calibri"/>
                <w:sz w:val="22"/>
                <w:szCs w:val="22"/>
              </w:rPr>
            </w:pPr>
            <w:r>
              <w:rPr>
                <w:rFonts w:ascii="Franklin Gothic Book" w:hAnsi="Franklin Gothic Book" w:cs="Calibri"/>
                <w:sz w:val="22"/>
                <w:szCs w:val="22"/>
              </w:rPr>
              <w:t>A</w:t>
            </w:r>
            <w:r w:rsidRPr="00B55448">
              <w:rPr>
                <w:rFonts w:ascii="Franklin Gothic Book" w:hAnsi="Franklin Gothic Book" w:cs="Calibri"/>
                <w:sz w:val="22"/>
                <w:szCs w:val="22"/>
              </w:rPr>
              <w:t>bility to prioritise, plan, review and evaluate workload</w:t>
            </w:r>
            <w:r>
              <w:rPr>
                <w:rFonts w:ascii="Franklin Gothic Book" w:hAnsi="Franklin Gothic Book" w:cs="Calibri"/>
                <w:sz w:val="22"/>
                <w:szCs w:val="22"/>
              </w:rPr>
              <w:t xml:space="preserve"> of self and others</w:t>
            </w:r>
          </w:p>
        </w:tc>
        <w:tc>
          <w:tcPr>
            <w:tcW w:w="1417" w:type="dxa"/>
            <w:shd w:val="clear" w:color="auto" w:fill="DBE5F1"/>
            <w:vAlign w:val="center"/>
          </w:tcPr>
          <w:p w:rsidR="00D022D3" w:rsidRPr="000C61D0" w:rsidRDefault="00D022D3" w:rsidP="00E764AE">
            <w:pPr>
              <w:jc w:val="center"/>
              <w:rPr>
                <w:rFonts w:ascii="Franklin Gothic Medium" w:hAnsi="Franklin Gothic Medium" w:cs="Calibri"/>
                <w:sz w:val="22"/>
                <w:szCs w:val="22"/>
              </w:rPr>
            </w:pPr>
            <w:r w:rsidRPr="000C61D0">
              <w:rPr>
                <w:rFonts w:ascii="Franklin Gothic Medium" w:hAnsi="Franklin Gothic Medium" w:cs="Calibri"/>
                <w:sz w:val="22"/>
                <w:szCs w:val="22"/>
              </w:rPr>
              <w:t>x</w:t>
            </w:r>
          </w:p>
        </w:tc>
        <w:tc>
          <w:tcPr>
            <w:tcW w:w="1371" w:type="dxa"/>
            <w:shd w:val="clear" w:color="auto" w:fill="DBE5F1"/>
            <w:vAlign w:val="center"/>
          </w:tcPr>
          <w:p w:rsidR="00D022D3" w:rsidRPr="000C61D0" w:rsidRDefault="00D022D3" w:rsidP="00E764AE">
            <w:pPr>
              <w:jc w:val="center"/>
              <w:rPr>
                <w:rFonts w:ascii="Franklin Gothic Medium" w:hAnsi="Franklin Gothic Medium" w:cs="Calibri"/>
                <w:sz w:val="22"/>
                <w:szCs w:val="22"/>
              </w:rPr>
            </w:pPr>
          </w:p>
        </w:tc>
        <w:tc>
          <w:tcPr>
            <w:tcW w:w="2410" w:type="dxa"/>
            <w:shd w:val="clear" w:color="auto" w:fill="DBE5F1"/>
            <w:vAlign w:val="center"/>
          </w:tcPr>
          <w:p w:rsidR="00D022D3" w:rsidRPr="00B55448" w:rsidRDefault="00D022D3" w:rsidP="00E764AE">
            <w:pPr>
              <w:rPr>
                <w:rFonts w:ascii="Franklin Gothic Book" w:hAnsi="Franklin Gothic Book"/>
              </w:rPr>
            </w:pPr>
            <w:r w:rsidRPr="00B55448">
              <w:rPr>
                <w:rFonts w:ascii="Franklin Gothic Book" w:hAnsi="Franklin Gothic Book" w:cs="Calibri"/>
                <w:sz w:val="22"/>
                <w:szCs w:val="22"/>
              </w:rPr>
              <w:t>Application form &amp; interview</w:t>
            </w:r>
          </w:p>
        </w:tc>
      </w:tr>
      <w:tr w:rsidR="00D022D3" w:rsidRPr="00E5730F">
        <w:trPr>
          <w:jc w:val="center"/>
        </w:trPr>
        <w:tc>
          <w:tcPr>
            <w:tcW w:w="5483" w:type="dxa"/>
            <w:shd w:val="clear" w:color="auto" w:fill="DBE5F1"/>
            <w:vAlign w:val="center"/>
          </w:tcPr>
          <w:p w:rsidR="00D022D3" w:rsidRDefault="00D022D3" w:rsidP="00E764AE">
            <w:pPr>
              <w:numPr>
                <w:ilvl w:val="0"/>
                <w:numId w:val="13"/>
              </w:numPr>
              <w:ind w:left="366" w:hanging="366"/>
              <w:rPr>
                <w:rFonts w:ascii="Franklin Gothic Book" w:hAnsi="Franklin Gothic Book" w:cs="Calibri"/>
                <w:sz w:val="22"/>
                <w:szCs w:val="22"/>
              </w:rPr>
            </w:pPr>
            <w:r w:rsidRPr="007E005A">
              <w:rPr>
                <w:rFonts w:ascii="Franklin Gothic Book" w:hAnsi="Franklin Gothic Book" w:cs="Calibri"/>
                <w:sz w:val="22"/>
                <w:szCs w:val="22"/>
              </w:rPr>
              <w:t>Capability to work under pressure and meet deadlines</w:t>
            </w:r>
          </w:p>
        </w:tc>
        <w:tc>
          <w:tcPr>
            <w:tcW w:w="1417" w:type="dxa"/>
            <w:shd w:val="clear" w:color="auto" w:fill="DBE5F1"/>
            <w:vAlign w:val="center"/>
          </w:tcPr>
          <w:p w:rsidR="00D022D3" w:rsidRPr="000C61D0" w:rsidRDefault="00D022D3" w:rsidP="00E764AE">
            <w:pPr>
              <w:jc w:val="center"/>
            </w:pPr>
            <w:r w:rsidRPr="000C61D0">
              <w:rPr>
                <w:rFonts w:ascii="Franklin Gothic Medium" w:hAnsi="Franklin Gothic Medium" w:cs="Calibri"/>
                <w:bCs/>
                <w:sz w:val="22"/>
                <w:szCs w:val="22"/>
              </w:rPr>
              <w:t>x</w:t>
            </w:r>
          </w:p>
        </w:tc>
        <w:tc>
          <w:tcPr>
            <w:tcW w:w="1371" w:type="dxa"/>
            <w:shd w:val="clear" w:color="auto" w:fill="DBE5F1"/>
            <w:vAlign w:val="center"/>
          </w:tcPr>
          <w:p w:rsidR="00D022D3" w:rsidRPr="000C61D0" w:rsidRDefault="00D022D3" w:rsidP="00E764AE">
            <w:pPr>
              <w:jc w:val="center"/>
              <w:rPr>
                <w:rFonts w:ascii="Franklin Gothic Medium" w:hAnsi="Franklin Gothic Medium" w:cs="Calibri"/>
                <w:bCs/>
                <w:sz w:val="22"/>
                <w:szCs w:val="22"/>
              </w:rPr>
            </w:pPr>
          </w:p>
        </w:tc>
        <w:tc>
          <w:tcPr>
            <w:tcW w:w="2410" w:type="dxa"/>
            <w:shd w:val="clear" w:color="auto" w:fill="DBE5F1"/>
            <w:vAlign w:val="center"/>
          </w:tcPr>
          <w:p w:rsidR="00D022D3" w:rsidRDefault="00D022D3" w:rsidP="00E764AE">
            <w:r w:rsidRPr="00F22DB1">
              <w:rPr>
                <w:rFonts w:ascii="Franklin Gothic Book" w:hAnsi="Franklin Gothic Book" w:cs="Calibri"/>
                <w:sz w:val="22"/>
                <w:szCs w:val="22"/>
              </w:rPr>
              <w:t>Application form &amp; Interview</w:t>
            </w:r>
          </w:p>
        </w:tc>
      </w:tr>
      <w:tr w:rsidR="00D022D3" w:rsidRPr="00F22DB1">
        <w:trPr>
          <w:jc w:val="center"/>
        </w:trPr>
        <w:tc>
          <w:tcPr>
            <w:tcW w:w="5483" w:type="dxa"/>
            <w:shd w:val="clear" w:color="auto" w:fill="DBE5F1"/>
            <w:vAlign w:val="center"/>
          </w:tcPr>
          <w:p w:rsidR="00D022D3" w:rsidRPr="008914D7" w:rsidRDefault="00D022D3" w:rsidP="00E764AE">
            <w:pPr>
              <w:numPr>
                <w:ilvl w:val="0"/>
                <w:numId w:val="13"/>
              </w:numPr>
              <w:ind w:left="366" w:hanging="366"/>
              <w:rPr>
                <w:rFonts w:ascii="Franklin Gothic Book" w:hAnsi="Franklin Gothic Book" w:cs="Calibri"/>
                <w:sz w:val="22"/>
                <w:szCs w:val="22"/>
              </w:rPr>
            </w:pPr>
            <w:r w:rsidRPr="008914D7">
              <w:rPr>
                <w:rFonts w:ascii="Franklin Gothic Book" w:hAnsi="Franklin Gothic Book" w:cs="Calibri"/>
                <w:bCs/>
                <w:sz w:val="22"/>
                <w:szCs w:val="22"/>
              </w:rPr>
              <w:t>Attention to detail and grammatical accuracy</w:t>
            </w:r>
          </w:p>
        </w:tc>
        <w:tc>
          <w:tcPr>
            <w:tcW w:w="1417" w:type="dxa"/>
            <w:shd w:val="clear" w:color="auto" w:fill="DBE5F1"/>
            <w:vAlign w:val="center"/>
          </w:tcPr>
          <w:p w:rsidR="00D022D3" w:rsidRPr="000C61D0" w:rsidRDefault="00D022D3" w:rsidP="00E764AE">
            <w:pPr>
              <w:jc w:val="center"/>
              <w:rPr>
                <w:rFonts w:ascii="Franklin Gothic Medium" w:hAnsi="Franklin Gothic Medium" w:cs="Calibri"/>
                <w:bCs/>
                <w:sz w:val="22"/>
                <w:szCs w:val="22"/>
              </w:rPr>
            </w:pPr>
            <w:r>
              <w:rPr>
                <w:rFonts w:ascii="Franklin Gothic Medium" w:hAnsi="Franklin Gothic Medium" w:cs="Calibri"/>
                <w:bCs/>
                <w:sz w:val="22"/>
                <w:szCs w:val="22"/>
              </w:rPr>
              <w:t>x</w:t>
            </w:r>
          </w:p>
        </w:tc>
        <w:tc>
          <w:tcPr>
            <w:tcW w:w="1371" w:type="dxa"/>
            <w:shd w:val="clear" w:color="auto" w:fill="DBE5F1"/>
            <w:vAlign w:val="center"/>
          </w:tcPr>
          <w:p w:rsidR="00D022D3" w:rsidRPr="000C61D0" w:rsidRDefault="00D022D3" w:rsidP="00E764AE">
            <w:pPr>
              <w:jc w:val="center"/>
              <w:rPr>
                <w:rFonts w:ascii="Franklin Gothic Medium" w:hAnsi="Franklin Gothic Medium" w:cs="Calibri"/>
                <w:bCs/>
                <w:sz w:val="22"/>
                <w:szCs w:val="22"/>
              </w:rPr>
            </w:pPr>
          </w:p>
        </w:tc>
        <w:tc>
          <w:tcPr>
            <w:tcW w:w="2410" w:type="dxa"/>
            <w:shd w:val="clear" w:color="auto" w:fill="DBE5F1"/>
            <w:vAlign w:val="center"/>
          </w:tcPr>
          <w:p w:rsidR="00D022D3" w:rsidRPr="00F22DB1" w:rsidRDefault="00D022D3" w:rsidP="00E764AE">
            <w:pPr>
              <w:rPr>
                <w:rFonts w:ascii="Franklin Gothic Book" w:hAnsi="Franklin Gothic Book" w:cs="Calibri"/>
                <w:sz w:val="22"/>
                <w:szCs w:val="22"/>
              </w:rPr>
            </w:pPr>
            <w:r w:rsidRPr="00F22DB1">
              <w:rPr>
                <w:rFonts w:ascii="Franklin Gothic Book" w:hAnsi="Franklin Gothic Book" w:cs="Calibri"/>
                <w:sz w:val="22"/>
                <w:szCs w:val="22"/>
              </w:rPr>
              <w:t>Application form &amp; Interview</w:t>
            </w:r>
          </w:p>
        </w:tc>
      </w:tr>
      <w:tr w:rsidR="00D022D3" w:rsidRPr="00B55448">
        <w:trPr>
          <w:jc w:val="center"/>
        </w:trPr>
        <w:tc>
          <w:tcPr>
            <w:tcW w:w="5483" w:type="dxa"/>
            <w:shd w:val="clear" w:color="auto" w:fill="DBE5F1"/>
            <w:vAlign w:val="center"/>
          </w:tcPr>
          <w:p w:rsidR="00D022D3" w:rsidRPr="00B55448" w:rsidRDefault="00D022D3" w:rsidP="00E764AE">
            <w:pPr>
              <w:numPr>
                <w:ilvl w:val="0"/>
                <w:numId w:val="13"/>
              </w:numPr>
              <w:ind w:left="366" w:hanging="366"/>
              <w:rPr>
                <w:rFonts w:ascii="Franklin Gothic Book" w:hAnsi="Franklin Gothic Book" w:cs="Calibri"/>
                <w:sz w:val="22"/>
                <w:szCs w:val="22"/>
              </w:rPr>
            </w:pPr>
            <w:r w:rsidRPr="00B55448">
              <w:rPr>
                <w:rFonts w:ascii="Franklin Gothic Book" w:hAnsi="Franklin Gothic Book" w:cs="Calibri"/>
                <w:sz w:val="22"/>
                <w:szCs w:val="22"/>
              </w:rPr>
              <w:t>Evidence of personal or professional development</w:t>
            </w:r>
          </w:p>
        </w:tc>
        <w:tc>
          <w:tcPr>
            <w:tcW w:w="1417" w:type="dxa"/>
            <w:shd w:val="clear" w:color="auto" w:fill="DBE5F1"/>
            <w:vAlign w:val="center"/>
          </w:tcPr>
          <w:p w:rsidR="00D022D3" w:rsidRPr="000C61D0" w:rsidRDefault="00D022D3" w:rsidP="00E764AE">
            <w:pPr>
              <w:jc w:val="center"/>
              <w:rPr>
                <w:rFonts w:ascii="Franklin Gothic Medium" w:hAnsi="Franklin Gothic Medium" w:cs="Calibri"/>
                <w:sz w:val="22"/>
                <w:szCs w:val="22"/>
              </w:rPr>
            </w:pPr>
            <w:r w:rsidRPr="000C61D0">
              <w:rPr>
                <w:rFonts w:ascii="Franklin Gothic Medium" w:hAnsi="Franklin Gothic Medium" w:cs="Calibri"/>
                <w:sz w:val="22"/>
                <w:szCs w:val="22"/>
              </w:rPr>
              <w:t>x</w:t>
            </w:r>
          </w:p>
        </w:tc>
        <w:tc>
          <w:tcPr>
            <w:tcW w:w="1371" w:type="dxa"/>
            <w:shd w:val="clear" w:color="auto" w:fill="DBE5F1"/>
            <w:vAlign w:val="center"/>
          </w:tcPr>
          <w:p w:rsidR="00D022D3" w:rsidRPr="000C61D0" w:rsidRDefault="00D022D3" w:rsidP="00E764AE">
            <w:pPr>
              <w:jc w:val="center"/>
              <w:rPr>
                <w:rFonts w:ascii="Franklin Gothic Medium" w:hAnsi="Franklin Gothic Medium" w:cs="Calibri"/>
                <w:sz w:val="22"/>
                <w:szCs w:val="22"/>
              </w:rPr>
            </w:pPr>
          </w:p>
        </w:tc>
        <w:tc>
          <w:tcPr>
            <w:tcW w:w="2410" w:type="dxa"/>
            <w:shd w:val="clear" w:color="auto" w:fill="DBE5F1"/>
            <w:vAlign w:val="center"/>
          </w:tcPr>
          <w:p w:rsidR="00D022D3" w:rsidRPr="00B55448" w:rsidRDefault="00D022D3" w:rsidP="00E764AE">
            <w:pPr>
              <w:rPr>
                <w:rFonts w:ascii="Franklin Gothic Book" w:hAnsi="Franklin Gothic Book"/>
              </w:rPr>
            </w:pPr>
            <w:r w:rsidRPr="00B55448">
              <w:rPr>
                <w:rFonts w:ascii="Franklin Gothic Book" w:hAnsi="Franklin Gothic Book" w:cs="Calibri"/>
                <w:sz w:val="22"/>
                <w:szCs w:val="22"/>
              </w:rPr>
              <w:t>Application form, certificates &amp; interview</w:t>
            </w:r>
          </w:p>
        </w:tc>
      </w:tr>
      <w:tr w:rsidR="00D022D3" w:rsidRPr="00E5730F">
        <w:trPr>
          <w:jc w:val="center"/>
        </w:trPr>
        <w:tc>
          <w:tcPr>
            <w:tcW w:w="5483" w:type="dxa"/>
            <w:shd w:val="clear" w:color="auto" w:fill="0F243E"/>
            <w:vAlign w:val="center"/>
          </w:tcPr>
          <w:p w:rsidR="00D022D3" w:rsidRPr="00E5730F" w:rsidRDefault="00D022D3" w:rsidP="00E764AE">
            <w:pPr>
              <w:pStyle w:val="Heading1"/>
              <w:ind w:left="366" w:hanging="366"/>
              <w:rPr>
                <w:rFonts w:ascii="Franklin Gothic Medium" w:hAnsi="Franklin Gothic Medium" w:cs="Calibri"/>
                <w:b w:val="0"/>
                <w:sz w:val="22"/>
                <w:szCs w:val="22"/>
              </w:rPr>
            </w:pPr>
            <w:r w:rsidRPr="00E5730F">
              <w:rPr>
                <w:rFonts w:ascii="Franklin Gothic Medium" w:hAnsi="Franklin Gothic Medium" w:cs="Calibri"/>
                <w:b w:val="0"/>
                <w:sz w:val="22"/>
                <w:szCs w:val="22"/>
              </w:rPr>
              <w:t>Personal attributes</w:t>
            </w:r>
          </w:p>
        </w:tc>
        <w:tc>
          <w:tcPr>
            <w:tcW w:w="1417" w:type="dxa"/>
            <w:shd w:val="clear" w:color="auto" w:fill="0F243E"/>
            <w:vAlign w:val="center"/>
          </w:tcPr>
          <w:p w:rsidR="00D022D3" w:rsidRPr="00E5730F" w:rsidRDefault="00D022D3" w:rsidP="00E764AE">
            <w:pPr>
              <w:jc w:val="center"/>
              <w:rPr>
                <w:rFonts w:ascii="Franklin Gothic Medium" w:hAnsi="Franklin Gothic Medium" w:cs="Calibri"/>
                <w:bCs/>
                <w:sz w:val="22"/>
                <w:szCs w:val="22"/>
              </w:rPr>
            </w:pPr>
          </w:p>
        </w:tc>
        <w:tc>
          <w:tcPr>
            <w:tcW w:w="1371" w:type="dxa"/>
            <w:shd w:val="clear" w:color="auto" w:fill="0F243E"/>
            <w:vAlign w:val="center"/>
          </w:tcPr>
          <w:p w:rsidR="00D022D3" w:rsidRPr="00E5730F" w:rsidRDefault="00D022D3" w:rsidP="00E764AE">
            <w:pPr>
              <w:jc w:val="center"/>
              <w:rPr>
                <w:rFonts w:ascii="Franklin Gothic Medium" w:hAnsi="Franklin Gothic Medium" w:cs="Calibri"/>
                <w:bCs/>
                <w:sz w:val="22"/>
                <w:szCs w:val="22"/>
              </w:rPr>
            </w:pPr>
          </w:p>
        </w:tc>
        <w:tc>
          <w:tcPr>
            <w:tcW w:w="2410" w:type="dxa"/>
            <w:shd w:val="clear" w:color="auto" w:fill="0F243E"/>
            <w:vAlign w:val="center"/>
          </w:tcPr>
          <w:p w:rsidR="00D022D3" w:rsidRPr="00E5730F" w:rsidRDefault="00D022D3" w:rsidP="00E764AE">
            <w:pPr>
              <w:rPr>
                <w:rFonts w:ascii="Franklin Gothic Medium" w:hAnsi="Franklin Gothic Medium" w:cs="Calibri"/>
                <w:sz w:val="22"/>
                <w:szCs w:val="22"/>
              </w:rPr>
            </w:pPr>
          </w:p>
        </w:tc>
      </w:tr>
      <w:tr w:rsidR="00D022D3" w:rsidRPr="00E5730F">
        <w:trPr>
          <w:trHeight w:val="702"/>
          <w:jc w:val="center"/>
        </w:trPr>
        <w:tc>
          <w:tcPr>
            <w:tcW w:w="5483" w:type="dxa"/>
            <w:shd w:val="clear" w:color="auto" w:fill="DBE5F1"/>
            <w:vAlign w:val="center"/>
          </w:tcPr>
          <w:p w:rsidR="00D022D3" w:rsidRPr="00E5730F" w:rsidRDefault="00D022D3" w:rsidP="00E764AE">
            <w:pPr>
              <w:pStyle w:val="Heading1"/>
              <w:numPr>
                <w:ilvl w:val="0"/>
                <w:numId w:val="13"/>
              </w:numPr>
              <w:ind w:left="366" w:hanging="366"/>
              <w:rPr>
                <w:rFonts w:ascii="Franklin Gothic Book" w:hAnsi="Franklin Gothic Book" w:cs="Calibri"/>
                <w:b w:val="0"/>
                <w:bCs w:val="0"/>
                <w:sz w:val="22"/>
                <w:szCs w:val="22"/>
              </w:rPr>
            </w:pPr>
            <w:r w:rsidRPr="00E5730F">
              <w:rPr>
                <w:rFonts w:ascii="Franklin Gothic Book" w:hAnsi="Franklin Gothic Book" w:cs="Calibri"/>
                <w:b w:val="0"/>
                <w:bCs w:val="0"/>
                <w:sz w:val="22"/>
                <w:szCs w:val="22"/>
              </w:rPr>
              <w:t>Empathy and commitment to the work and Christian values of Methodist Action.</w:t>
            </w:r>
          </w:p>
        </w:tc>
        <w:tc>
          <w:tcPr>
            <w:tcW w:w="1417" w:type="dxa"/>
            <w:shd w:val="clear" w:color="auto" w:fill="DBE5F1"/>
            <w:vAlign w:val="center"/>
          </w:tcPr>
          <w:p w:rsidR="00D022D3" w:rsidRPr="00726D5E" w:rsidRDefault="00D022D3" w:rsidP="00E764AE">
            <w:pPr>
              <w:jc w:val="center"/>
              <w:rPr>
                <w:rFonts w:ascii="Franklin Gothic Medium" w:hAnsi="Franklin Gothic Medium" w:cs="Calibri"/>
                <w:bCs/>
                <w:sz w:val="22"/>
                <w:szCs w:val="22"/>
              </w:rPr>
            </w:pPr>
            <w:r w:rsidRPr="00726D5E">
              <w:rPr>
                <w:rFonts w:ascii="Franklin Gothic Medium" w:hAnsi="Franklin Gothic Medium" w:cs="Calibri"/>
                <w:bCs/>
                <w:sz w:val="22"/>
                <w:szCs w:val="22"/>
              </w:rPr>
              <w:t>x</w:t>
            </w:r>
          </w:p>
        </w:tc>
        <w:tc>
          <w:tcPr>
            <w:tcW w:w="1371" w:type="dxa"/>
            <w:shd w:val="clear" w:color="auto" w:fill="DBE5F1"/>
            <w:vAlign w:val="center"/>
          </w:tcPr>
          <w:p w:rsidR="00D022D3" w:rsidRPr="00726D5E" w:rsidRDefault="00D022D3" w:rsidP="00E764AE">
            <w:pPr>
              <w:jc w:val="center"/>
              <w:rPr>
                <w:rFonts w:ascii="Franklin Gothic Medium" w:hAnsi="Franklin Gothic Medium" w:cs="Calibri"/>
                <w:bCs/>
                <w:sz w:val="22"/>
                <w:szCs w:val="22"/>
              </w:rPr>
            </w:pPr>
          </w:p>
        </w:tc>
        <w:tc>
          <w:tcPr>
            <w:tcW w:w="2410" w:type="dxa"/>
            <w:shd w:val="clear" w:color="auto" w:fill="DBE5F1"/>
            <w:vAlign w:val="center"/>
          </w:tcPr>
          <w:p w:rsidR="00D022D3" w:rsidRDefault="00D022D3" w:rsidP="00E764AE">
            <w:r w:rsidRPr="005D5A01">
              <w:rPr>
                <w:rFonts w:ascii="Franklin Gothic Book" w:hAnsi="Franklin Gothic Book" w:cs="Calibri"/>
                <w:sz w:val="22"/>
                <w:szCs w:val="22"/>
              </w:rPr>
              <w:t>Interview</w:t>
            </w:r>
          </w:p>
        </w:tc>
      </w:tr>
      <w:tr w:rsidR="00D022D3" w:rsidRPr="00E5730F">
        <w:trPr>
          <w:trHeight w:val="983"/>
          <w:jc w:val="center"/>
        </w:trPr>
        <w:tc>
          <w:tcPr>
            <w:tcW w:w="5483" w:type="dxa"/>
            <w:shd w:val="clear" w:color="auto" w:fill="DBE5F1"/>
            <w:vAlign w:val="center"/>
          </w:tcPr>
          <w:p w:rsidR="00D022D3" w:rsidRPr="00E5730F" w:rsidRDefault="00D022D3" w:rsidP="00E764AE">
            <w:pPr>
              <w:pStyle w:val="Heading1"/>
              <w:numPr>
                <w:ilvl w:val="0"/>
                <w:numId w:val="13"/>
              </w:numPr>
              <w:ind w:left="366" w:hanging="366"/>
              <w:rPr>
                <w:rFonts w:ascii="Franklin Gothic Book" w:hAnsi="Franklin Gothic Book" w:cs="Calibri"/>
                <w:b w:val="0"/>
                <w:bCs w:val="0"/>
                <w:sz w:val="22"/>
                <w:szCs w:val="22"/>
              </w:rPr>
            </w:pPr>
            <w:r w:rsidRPr="00E5730F">
              <w:rPr>
                <w:rFonts w:ascii="Franklin Gothic Book" w:hAnsi="Franklin Gothic Book" w:cs="Calibri"/>
                <w:b w:val="0"/>
                <w:bCs w:val="0"/>
                <w:sz w:val="22"/>
                <w:szCs w:val="22"/>
              </w:rPr>
              <w:t>Integrity, discretion, honesty and a strong commitment to ethics in all actions and decision-making.</w:t>
            </w:r>
          </w:p>
        </w:tc>
        <w:tc>
          <w:tcPr>
            <w:tcW w:w="1417" w:type="dxa"/>
            <w:shd w:val="clear" w:color="auto" w:fill="DBE5F1"/>
            <w:vAlign w:val="center"/>
          </w:tcPr>
          <w:p w:rsidR="00D022D3" w:rsidRPr="00726D5E" w:rsidRDefault="00D022D3" w:rsidP="00E764AE">
            <w:pPr>
              <w:jc w:val="center"/>
              <w:rPr>
                <w:rFonts w:ascii="Franklin Gothic Medium" w:hAnsi="Franklin Gothic Medium" w:cs="Calibri"/>
                <w:bCs/>
                <w:sz w:val="22"/>
                <w:szCs w:val="22"/>
              </w:rPr>
            </w:pPr>
            <w:r w:rsidRPr="00726D5E">
              <w:rPr>
                <w:rFonts w:ascii="Franklin Gothic Medium" w:hAnsi="Franklin Gothic Medium" w:cs="Calibri"/>
                <w:bCs/>
                <w:sz w:val="22"/>
                <w:szCs w:val="22"/>
              </w:rPr>
              <w:t>x</w:t>
            </w:r>
          </w:p>
        </w:tc>
        <w:tc>
          <w:tcPr>
            <w:tcW w:w="1371" w:type="dxa"/>
            <w:shd w:val="clear" w:color="auto" w:fill="DBE5F1"/>
            <w:vAlign w:val="center"/>
          </w:tcPr>
          <w:p w:rsidR="00D022D3" w:rsidRPr="00726D5E" w:rsidRDefault="00D022D3" w:rsidP="00E764AE">
            <w:pPr>
              <w:jc w:val="center"/>
              <w:rPr>
                <w:rFonts w:ascii="Franklin Gothic Medium" w:hAnsi="Franklin Gothic Medium" w:cs="Calibri"/>
                <w:bCs/>
                <w:sz w:val="22"/>
                <w:szCs w:val="22"/>
              </w:rPr>
            </w:pPr>
          </w:p>
        </w:tc>
        <w:tc>
          <w:tcPr>
            <w:tcW w:w="2410" w:type="dxa"/>
            <w:shd w:val="clear" w:color="auto" w:fill="DBE5F1"/>
            <w:vAlign w:val="center"/>
          </w:tcPr>
          <w:p w:rsidR="00D022D3" w:rsidRDefault="00D022D3" w:rsidP="00E764AE">
            <w:r w:rsidRPr="005D5A01">
              <w:rPr>
                <w:rFonts w:ascii="Franklin Gothic Book" w:hAnsi="Franklin Gothic Book" w:cs="Calibri"/>
                <w:sz w:val="22"/>
                <w:szCs w:val="22"/>
              </w:rPr>
              <w:t>Interview</w:t>
            </w:r>
          </w:p>
        </w:tc>
      </w:tr>
      <w:tr w:rsidR="00D022D3" w:rsidRPr="00E5730F">
        <w:trPr>
          <w:trHeight w:val="695"/>
          <w:jc w:val="center"/>
        </w:trPr>
        <w:tc>
          <w:tcPr>
            <w:tcW w:w="5483" w:type="dxa"/>
            <w:shd w:val="clear" w:color="auto" w:fill="DBE5F1"/>
            <w:vAlign w:val="center"/>
          </w:tcPr>
          <w:p w:rsidR="00D022D3" w:rsidRPr="00E5730F" w:rsidRDefault="00D022D3" w:rsidP="00E764AE">
            <w:pPr>
              <w:widowControl w:val="0"/>
              <w:numPr>
                <w:ilvl w:val="0"/>
                <w:numId w:val="13"/>
              </w:numPr>
              <w:overflowPunct w:val="0"/>
              <w:autoSpaceDE w:val="0"/>
              <w:autoSpaceDN w:val="0"/>
              <w:adjustRightInd w:val="0"/>
              <w:ind w:left="366" w:hanging="366"/>
              <w:rPr>
                <w:rFonts w:ascii="Franklin Gothic Book" w:hAnsi="Franklin Gothic Book" w:cs="Calibri"/>
                <w:sz w:val="22"/>
                <w:szCs w:val="22"/>
              </w:rPr>
            </w:pPr>
            <w:r>
              <w:rPr>
                <w:rFonts w:ascii="Franklin Gothic Book" w:hAnsi="Franklin Gothic Book" w:cs="Calibri"/>
                <w:sz w:val="22"/>
                <w:szCs w:val="22"/>
              </w:rPr>
              <w:t>The post may be</w:t>
            </w:r>
            <w:r w:rsidRPr="00E5730F">
              <w:rPr>
                <w:rFonts w:ascii="Franklin Gothic Book" w:hAnsi="Franklin Gothic Book" w:cs="Calibri"/>
                <w:sz w:val="22"/>
                <w:szCs w:val="22"/>
              </w:rPr>
              <w:t xml:space="preserve"> subject to a satisfactory Enhanced Disclosure</w:t>
            </w:r>
          </w:p>
        </w:tc>
        <w:tc>
          <w:tcPr>
            <w:tcW w:w="1417" w:type="dxa"/>
            <w:shd w:val="clear" w:color="auto" w:fill="DBE5F1"/>
            <w:vAlign w:val="center"/>
          </w:tcPr>
          <w:p w:rsidR="00D022D3" w:rsidRPr="00726D5E" w:rsidRDefault="00D022D3" w:rsidP="00E764AE">
            <w:pPr>
              <w:jc w:val="center"/>
              <w:rPr>
                <w:rFonts w:ascii="Franklin Gothic Medium" w:hAnsi="Franklin Gothic Medium" w:cs="Calibri"/>
                <w:bCs/>
                <w:sz w:val="22"/>
                <w:szCs w:val="22"/>
              </w:rPr>
            </w:pPr>
          </w:p>
        </w:tc>
        <w:tc>
          <w:tcPr>
            <w:tcW w:w="1371" w:type="dxa"/>
            <w:shd w:val="clear" w:color="auto" w:fill="DBE5F1"/>
            <w:vAlign w:val="center"/>
          </w:tcPr>
          <w:p w:rsidR="00D022D3" w:rsidRPr="00726D5E" w:rsidRDefault="00D022D3" w:rsidP="00E764AE">
            <w:pPr>
              <w:jc w:val="center"/>
              <w:rPr>
                <w:rFonts w:ascii="Franklin Gothic Medium" w:hAnsi="Franklin Gothic Medium" w:cs="Calibri"/>
                <w:bCs/>
                <w:sz w:val="22"/>
                <w:szCs w:val="22"/>
              </w:rPr>
            </w:pPr>
            <w:r>
              <w:rPr>
                <w:rFonts w:ascii="Franklin Gothic Medium" w:hAnsi="Franklin Gothic Medium" w:cs="Calibri"/>
                <w:bCs/>
                <w:sz w:val="22"/>
                <w:szCs w:val="22"/>
              </w:rPr>
              <w:t>x</w:t>
            </w:r>
          </w:p>
        </w:tc>
        <w:tc>
          <w:tcPr>
            <w:tcW w:w="2410" w:type="dxa"/>
            <w:shd w:val="clear" w:color="auto" w:fill="DBE5F1"/>
            <w:vAlign w:val="center"/>
          </w:tcPr>
          <w:p w:rsidR="00D022D3" w:rsidRPr="00E5730F" w:rsidRDefault="00D022D3" w:rsidP="00E764AE">
            <w:pPr>
              <w:rPr>
                <w:rFonts w:ascii="Franklin Gothic Book" w:hAnsi="Franklin Gothic Book" w:cs="Calibri"/>
                <w:sz w:val="22"/>
                <w:szCs w:val="22"/>
              </w:rPr>
            </w:pPr>
            <w:r w:rsidRPr="00E5730F">
              <w:rPr>
                <w:rFonts w:ascii="Franklin Gothic Book" w:hAnsi="Franklin Gothic Book" w:cs="Calibri"/>
                <w:sz w:val="22"/>
                <w:szCs w:val="22"/>
              </w:rPr>
              <w:t>DBS check</w:t>
            </w:r>
          </w:p>
        </w:tc>
      </w:tr>
    </w:tbl>
    <w:p w:rsidR="00D022D3" w:rsidRPr="00E5730F" w:rsidRDefault="00D022D3" w:rsidP="006B777A">
      <w:pPr>
        <w:jc w:val="both"/>
        <w:rPr>
          <w:rFonts w:ascii="Franklin Gothic Book" w:hAnsi="Franklin Gothic Book" w:cs="Calibri"/>
          <w:sz w:val="22"/>
          <w:szCs w:val="22"/>
          <w:lang w:val="en-GB"/>
        </w:rPr>
      </w:pPr>
    </w:p>
    <w:p w:rsidR="00D022D3" w:rsidRPr="00E5730F" w:rsidRDefault="00D022D3" w:rsidP="006B777A">
      <w:pPr>
        <w:pStyle w:val="BodyText"/>
        <w:spacing w:before="0" w:after="0"/>
        <w:ind w:hanging="720"/>
        <w:jc w:val="center"/>
        <w:rPr>
          <w:rFonts w:ascii="Franklin Gothic Book" w:hAnsi="Franklin Gothic Book" w:cs="Calibri"/>
          <w:szCs w:val="22"/>
        </w:rPr>
      </w:pPr>
    </w:p>
    <w:sectPr w:rsidR="00D022D3" w:rsidRPr="00E5730F" w:rsidSect="00E5730F">
      <w:footerReference w:type="default" r:id="rId8"/>
      <w:pgSz w:w="11907" w:h="16839" w:code="9"/>
      <w:pgMar w:top="720" w:right="851" w:bottom="713"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D3" w:rsidRDefault="00D022D3" w:rsidP="00756420">
      <w:r>
        <w:separator/>
      </w:r>
    </w:p>
  </w:endnote>
  <w:endnote w:type="continuationSeparator" w:id="0">
    <w:p w:rsidR="00D022D3" w:rsidRDefault="00D022D3" w:rsidP="00756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D3" w:rsidRPr="00E5730F" w:rsidRDefault="00D022D3">
    <w:pPr>
      <w:pStyle w:val="Footer"/>
      <w:rPr>
        <w:color w:val="7F7F7F"/>
        <w:sz w:val="20"/>
      </w:rPr>
    </w:pPr>
    <w:r w:rsidRPr="00E5730F">
      <w:rPr>
        <w:rFonts w:ascii="Franklin Gothic Book" w:hAnsi="Franklin Gothic Book"/>
        <w:color w:val="7F7F7F"/>
        <w:sz w:val="20"/>
      </w:rPr>
      <w:t>Recruitment</w:t>
    </w:r>
    <w:r>
      <w:rPr>
        <w:rFonts w:ascii="Franklin Gothic Book" w:hAnsi="Franklin Gothic Book"/>
        <w:color w:val="7F7F7F"/>
        <w:sz w:val="20"/>
      </w:rPr>
      <w:t xml:space="preserve"> Policy</w:t>
    </w:r>
    <w:r w:rsidRPr="00E5730F">
      <w:rPr>
        <w:rFonts w:ascii="Franklin Gothic Book" w:hAnsi="Franklin Gothic Book"/>
        <w:color w:val="7F7F7F"/>
        <w:sz w:val="20"/>
      </w:rPr>
      <w:t xml:space="preserve"> | APPENDIX 4 – JOB DESCRIPTION &amp; PERSON SPECIFICATION version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D3" w:rsidRDefault="00D022D3" w:rsidP="00756420">
      <w:r>
        <w:separator/>
      </w:r>
    </w:p>
  </w:footnote>
  <w:footnote w:type="continuationSeparator" w:id="0">
    <w:p w:rsidR="00D022D3" w:rsidRDefault="00D022D3" w:rsidP="00756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3E2"/>
    <w:multiLevelType w:val="hybridMultilevel"/>
    <w:tmpl w:val="F652646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1750537"/>
    <w:multiLevelType w:val="hybridMultilevel"/>
    <w:tmpl w:val="79645A1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08D61F6D"/>
    <w:multiLevelType w:val="hybridMultilevel"/>
    <w:tmpl w:val="A8A0A07A"/>
    <w:lvl w:ilvl="0" w:tplc="0809000F">
      <w:start w:val="1"/>
      <w:numFmt w:val="decimal"/>
      <w:lvlText w:val="%1."/>
      <w:lvlJc w:val="left"/>
      <w:pPr>
        <w:ind w:left="792" w:hanging="360"/>
      </w:pPr>
      <w:rPr>
        <w:rFonts w:cs="Times New Roman"/>
      </w:rPr>
    </w:lvl>
    <w:lvl w:ilvl="1" w:tplc="08090019">
      <w:start w:val="1"/>
      <w:numFmt w:val="lowerLetter"/>
      <w:lvlText w:val="%2."/>
      <w:lvlJc w:val="left"/>
      <w:pPr>
        <w:ind w:left="1512" w:hanging="360"/>
      </w:pPr>
      <w:rPr>
        <w:rFonts w:cs="Times New Roman"/>
      </w:rPr>
    </w:lvl>
    <w:lvl w:ilvl="2" w:tplc="0809001B">
      <w:start w:val="1"/>
      <w:numFmt w:val="lowerRoman"/>
      <w:lvlText w:val="%3."/>
      <w:lvlJc w:val="right"/>
      <w:pPr>
        <w:ind w:left="2232" w:hanging="180"/>
      </w:pPr>
      <w:rPr>
        <w:rFonts w:cs="Times New Roman"/>
      </w:rPr>
    </w:lvl>
    <w:lvl w:ilvl="3" w:tplc="0809000F">
      <w:start w:val="1"/>
      <w:numFmt w:val="decimal"/>
      <w:lvlText w:val="%4."/>
      <w:lvlJc w:val="left"/>
      <w:pPr>
        <w:ind w:left="2952" w:hanging="360"/>
      </w:pPr>
      <w:rPr>
        <w:rFonts w:cs="Times New Roman"/>
      </w:rPr>
    </w:lvl>
    <w:lvl w:ilvl="4" w:tplc="08090019">
      <w:start w:val="1"/>
      <w:numFmt w:val="lowerLetter"/>
      <w:lvlText w:val="%5."/>
      <w:lvlJc w:val="left"/>
      <w:pPr>
        <w:ind w:left="3672" w:hanging="360"/>
      </w:pPr>
      <w:rPr>
        <w:rFonts w:cs="Times New Roman"/>
      </w:rPr>
    </w:lvl>
    <w:lvl w:ilvl="5" w:tplc="0809001B">
      <w:start w:val="1"/>
      <w:numFmt w:val="lowerRoman"/>
      <w:lvlText w:val="%6."/>
      <w:lvlJc w:val="right"/>
      <w:pPr>
        <w:ind w:left="4392" w:hanging="180"/>
      </w:pPr>
      <w:rPr>
        <w:rFonts w:cs="Times New Roman"/>
      </w:rPr>
    </w:lvl>
    <w:lvl w:ilvl="6" w:tplc="0809000F">
      <w:start w:val="1"/>
      <w:numFmt w:val="decimal"/>
      <w:lvlText w:val="%7."/>
      <w:lvlJc w:val="left"/>
      <w:pPr>
        <w:ind w:left="5112" w:hanging="360"/>
      </w:pPr>
      <w:rPr>
        <w:rFonts w:cs="Times New Roman"/>
      </w:rPr>
    </w:lvl>
    <w:lvl w:ilvl="7" w:tplc="08090019">
      <w:start w:val="1"/>
      <w:numFmt w:val="lowerLetter"/>
      <w:lvlText w:val="%8."/>
      <w:lvlJc w:val="left"/>
      <w:pPr>
        <w:ind w:left="5832" w:hanging="360"/>
      </w:pPr>
      <w:rPr>
        <w:rFonts w:cs="Times New Roman"/>
      </w:rPr>
    </w:lvl>
    <w:lvl w:ilvl="8" w:tplc="0809001B">
      <w:start w:val="1"/>
      <w:numFmt w:val="lowerRoman"/>
      <w:lvlText w:val="%9."/>
      <w:lvlJc w:val="right"/>
      <w:pPr>
        <w:ind w:left="6552" w:hanging="180"/>
      </w:pPr>
      <w:rPr>
        <w:rFonts w:cs="Times New Roman"/>
      </w:rPr>
    </w:lvl>
  </w:abstractNum>
  <w:abstractNum w:abstractNumId="3">
    <w:nsid w:val="142E509A"/>
    <w:multiLevelType w:val="hybridMultilevel"/>
    <w:tmpl w:val="F3547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59C3447"/>
    <w:multiLevelType w:val="hybridMultilevel"/>
    <w:tmpl w:val="79645A1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7A5574F"/>
    <w:multiLevelType w:val="hybridMultilevel"/>
    <w:tmpl w:val="4CF6DA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26053F6E"/>
    <w:multiLevelType w:val="hybridMultilevel"/>
    <w:tmpl w:val="BA60A9A6"/>
    <w:lvl w:ilvl="0" w:tplc="7E4CC2E8">
      <w:start w:val="1"/>
      <w:numFmt w:val="decimal"/>
      <w:lvlText w:val="%1."/>
      <w:lvlJc w:val="left"/>
      <w:pPr>
        <w:ind w:left="720" w:hanging="360"/>
      </w:pPr>
      <w:rPr>
        <w:rFonts w:ascii="Franklin Gothic Book" w:hAnsi="Franklin Gothic Book" w:cs="Times New Roman" w:hint="default"/>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28E1D7B"/>
    <w:multiLevelType w:val="hybridMultilevel"/>
    <w:tmpl w:val="438E09F2"/>
    <w:lvl w:ilvl="0" w:tplc="610C78CC">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3521D57"/>
    <w:multiLevelType w:val="hybridMultilevel"/>
    <w:tmpl w:val="9BC0B09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35DE559F"/>
    <w:multiLevelType w:val="hybridMultilevel"/>
    <w:tmpl w:val="1B525F6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35EF4B3E"/>
    <w:multiLevelType w:val="hybridMultilevel"/>
    <w:tmpl w:val="0A162BE8"/>
    <w:lvl w:ilvl="0" w:tplc="7E4CC2E8">
      <w:start w:val="1"/>
      <w:numFmt w:val="decimal"/>
      <w:lvlText w:val="%1."/>
      <w:lvlJc w:val="left"/>
      <w:pPr>
        <w:ind w:left="720" w:hanging="360"/>
      </w:pPr>
      <w:rPr>
        <w:rFonts w:ascii="Franklin Gothic Book" w:hAnsi="Franklin Gothic Book" w:cs="Times New Roman" w:hint="default"/>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3AEF1BF3"/>
    <w:multiLevelType w:val="hybridMultilevel"/>
    <w:tmpl w:val="A614E400"/>
    <w:lvl w:ilvl="0" w:tplc="7E4CC2E8">
      <w:start w:val="1"/>
      <w:numFmt w:val="decimal"/>
      <w:lvlText w:val="%1."/>
      <w:lvlJc w:val="left"/>
      <w:pPr>
        <w:ind w:left="720" w:hanging="360"/>
      </w:pPr>
      <w:rPr>
        <w:rFonts w:ascii="Franklin Gothic Book" w:hAnsi="Franklin Gothic Book" w:cs="Times New Roman" w:hint="default"/>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3B213212"/>
    <w:multiLevelType w:val="hybridMultilevel"/>
    <w:tmpl w:val="252E9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B416935"/>
    <w:multiLevelType w:val="hybridMultilevel"/>
    <w:tmpl w:val="79645A1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3FCC28FE"/>
    <w:multiLevelType w:val="hybridMultilevel"/>
    <w:tmpl w:val="79645A1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41087F74"/>
    <w:multiLevelType w:val="hybridMultilevel"/>
    <w:tmpl w:val="5A10B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20C0B54"/>
    <w:multiLevelType w:val="hybridMultilevel"/>
    <w:tmpl w:val="55ACFEC2"/>
    <w:lvl w:ilvl="0" w:tplc="FFFFFFFF">
      <w:start w:val="1"/>
      <w:numFmt w:val="bullet"/>
      <w:pStyle w:val="Style1"/>
      <w:lvlText w:val=""/>
      <w:lvlJc w:val="left"/>
      <w:pPr>
        <w:tabs>
          <w:tab w:val="num" w:pos="1728"/>
        </w:tabs>
        <w:ind w:left="1728"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44F83194"/>
    <w:multiLevelType w:val="hybridMultilevel"/>
    <w:tmpl w:val="1B525F6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45243E01"/>
    <w:multiLevelType w:val="hybridMultilevel"/>
    <w:tmpl w:val="57C0D7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A137A28"/>
    <w:multiLevelType w:val="hybridMultilevel"/>
    <w:tmpl w:val="4CF6DA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522F2C53"/>
    <w:multiLevelType w:val="hybridMultilevel"/>
    <w:tmpl w:val="79645A1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540630BF"/>
    <w:multiLevelType w:val="hybridMultilevel"/>
    <w:tmpl w:val="BD32C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614085B"/>
    <w:multiLevelType w:val="hybridMultilevel"/>
    <w:tmpl w:val="6A06F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72038A8"/>
    <w:multiLevelType w:val="hybridMultilevel"/>
    <w:tmpl w:val="4CF6DA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591B22B0"/>
    <w:multiLevelType w:val="hybridMultilevel"/>
    <w:tmpl w:val="E8BC3510"/>
    <w:lvl w:ilvl="0" w:tplc="0809000F">
      <w:start w:val="1"/>
      <w:numFmt w:val="decimal"/>
      <w:lvlText w:val="%1."/>
      <w:lvlJc w:val="left"/>
      <w:pPr>
        <w:ind w:left="643"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A2345DB"/>
    <w:multiLevelType w:val="hybridMultilevel"/>
    <w:tmpl w:val="29C4A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CE33EB3"/>
    <w:multiLevelType w:val="hybridMultilevel"/>
    <w:tmpl w:val="16AAF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F8966FF"/>
    <w:multiLevelType w:val="hybridMultilevel"/>
    <w:tmpl w:val="1228C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0A146CC"/>
    <w:multiLevelType w:val="hybridMultilevel"/>
    <w:tmpl w:val="7E0C2E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62A9426D"/>
    <w:multiLevelType w:val="hybridMultilevel"/>
    <w:tmpl w:val="73367F7E"/>
    <w:lvl w:ilvl="0" w:tplc="7E4CC2E8">
      <w:start w:val="1"/>
      <w:numFmt w:val="decimal"/>
      <w:lvlText w:val="%1."/>
      <w:lvlJc w:val="left"/>
      <w:pPr>
        <w:ind w:left="720" w:hanging="360"/>
      </w:pPr>
      <w:rPr>
        <w:rFonts w:ascii="Franklin Gothic Book" w:hAnsi="Franklin Gothic Book" w:cs="Times New Roman" w:hint="default"/>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nsid w:val="69507EEE"/>
    <w:multiLevelType w:val="hybridMultilevel"/>
    <w:tmpl w:val="8430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A114B18"/>
    <w:multiLevelType w:val="hybridMultilevel"/>
    <w:tmpl w:val="317A73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D9377DA"/>
    <w:multiLevelType w:val="hybridMultilevel"/>
    <w:tmpl w:val="4CF6DA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nsid w:val="75447741"/>
    <w:multiLevelType w:val="hybridMultilevel"/>
    <w:tmpl w:val="C0E4A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9"/>
  </w:num>
  <w:num w:numId="4">
    <w:abstractNumId w:val="17"/>
  </w:num>
  <w:num w:numId="5">
    <w:abstractNumId w:val="33"/>
  </w:num>
  <w:num w:numId="6">
    <w:abstractNumId w:val="3"/>
  </w:num>
  <w:num w:numId="7">
    <w:abstractNumId w:val="15"/>
  </w:num>
  <w:num w:numId="8">
    <w:abstractNumId w:val="16"/>
  </w:num>
  <w:num w:numId="9">
    <w:abstractNumId w:val="28"/>
  </w:num>
  <w:num w:numId="10">
    <w:abstractNumId w:val="8"/>
  </w:num>
  <w:num w:numId="11">
    <w:abstractNumId w:val="0"/>
  </w:num>
  <w:num w:numId="12">
    <w:abstractNumId w:val="1"/>
  </w:num>
  <w:num w:numId="13">
    <w:abstractNumId w:val="24"/>
  </w:num>
  <w:num w:numId="14">
    <w:abstractNumId w:val="4"/>
  </w:num>
  <w:num w:numId="15">
    <w:abstractNumId w:val="13"/>
  </w:num>
  <w:num w:numId="16">
    <w:abstractNumId w:val="20"/>
  </w:num>
  <w:num w:numId="17">
    <w:abstractNumId w:val="14"/>
  </w:num>
  <w:num w:numId="18">
    <w:abstractNumId w:val="19"/>
  </w:num>
  <w:num w:numId="19">
    <w:abstractNumId w:val="3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31"/>
  </w:num>
  <w:num w:numId="24">
    <w:abstractNumId w:val="25"/>
  </w:num>
  <w:num w:numId="25">
    <w:abstractNumId w:val="12"/>
  </w:num>
  <w:num w:numId="26">
    <w:abstractNumId w:val="30"/>
  </w:num>
  <w:num w:numId="27">
    <w:abstractNumId w:val="27"/>
  </w:num>
  <w:num w:numId="28">
    <w:abstractNumId w:val="7"/>
  </w:num>
  <w:num w:numId="29">
    <w:abstractNumId w:val="21"/>
  </w:num>
  <w:num w:numId="30">
    <w:abstractNumId w:val="22"/>
  </w:num>
  <w:num w:numId="31">
    <w:abstractNumId w:val="26"/>
  </w:num>
  <w:num w:numId="32">
    <w:abstractNumId w:val="6"/>
  </w:num>
  <w:num w:numId="33">
    <w:abstractNumId w:val="29"/>
  </w:num>
  <w:num w:numId="34">
    <w:abstractNumId w:val="1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17D"/>
    <w:rsid w:val="00006CEA"/>
    <w:rsid w:val="00021A8B"/>
    <w:rsid w:val="00030446"/>
    <w:rsid w:val="00040F1A"/>
    <w:rsid w:val="000413B5"/>
    <w:rsid w:val="00056BF9"/>
    <w:rsid w:val="00064144"/>
    <w:rsid w:val="00073089"/>
    <w:rsid w:val="0009128A"/>
    <w:rsid w:val="00092BB2"/>
    <w:rsid w:val="00096F5F"/>
    <w:rsid w:val="000A3ABA"/>
    <w:rsid w:val="000A4549"/>
    <w:rsid w:val="000C61D0"/>
    <w:rsid w:val="000D55BE"/>
    <w:rsid w:val="00100448"/>
    <w:rsid w:val="0010069A"/>
    <w:rsid w:val="0010070E"/>
    <w:rsid w:val="00100958"/>
    <w:rsid w:val="001039C4"/>
    <w:rsid w:val="00105C8D"/>
    <w:rsid w:val="00126C87"/>
    <w:rsid w:val="00142169"/>
    <w:rsid w:val="001439BF"/>
    <w:rsid w:val="00166FD9"/>
    <w:rsid w:val="001738B5"/>
    <w:rsid w:val="001949DA"/>
    <w:rsid w:val="001B2DC8"/>
    <w:rsid w:val="001C461E"/>
    <w:rsid w:val="001E7142"/>
    <w:rsid w:val="001F67C1"/>
    <w:rsid w:val="00215C1C"/>
    <w:rsid w:val="00221560"/>
    <w:rsid w:val="00232745"/>
    <w:rsid w:val="00263C24"/>
    <w:rsid w:val="0026491D"/>
    <w:rsid w:val="00274044"/>
    <w:rsid w:val="002D6E75"/>
    <w:rsid w:val="002F6F45"/>
    <w:rsid w:val="003035E3"/>
    <w:rsid w:val="00320851"/>
    <w:rsid w:val="00326181"/>
    <w:rsid w:val="003A4180"/>
    <w:rsid w:val="003B15B3"/>
    <w:rsid w:val="003B75AB"/>
    <w:rsid w:val="003C0DED"/>
    <w:rsid w:val="003E22DF"/>
    <w:rsid w:val="003E5709"/>
    <w:rsid w:val="00430D8C"/>
    <w:rsid w:val="004462E1"/>
    <w:rsid w:val="00451AC4"/>
    <w:rsid w:val="00460B4A"/>
    <w:rsid w:val="00461C0D"/>
    <w:rsid w:val="004717CA"/>
    <w:rsid w:val="0047586B"/>
    <w:rsid w:val="00486780"/>
    <w:rsid w:val="0049634D"/>
    <w:rsid w:val="004A026A"/>
    <w:rsid w:val="004C1B84"/>
    <w:rsid w:val="004C4B61"/>
    <w:rsid w:val="004C6DF3"/>
    <w:rsid w:val="004E7A90"/>
    <w:rsid w:val="004F43D6"/>
    <w:rsid w:val="005034A9"/>
    <w:rsid w:val="00506CD4"/>
    <w:rsid w:val="00523E36"/>
    <w:rsid w:val="00524CC4"/>
    <w:rsid w:val="0052650D"/>
    <w:rsid w:val="00527D0B"/>
    <w:rsid w:val="00527E4B"/>
    <w:rsid w:val="00533B6A"/>
    <w:rsid w:val="005345E3"/>
    <w:rsid w:val="00543666"/>
    <w:rsid w:val="00545FD2"/>
    <w:rsid w:val="00550FC4"/>
    <w:rsid w:val="00555242"/>
    <w:rsid w:val="005B53A3"/>
    <w:rsid w:val="005C0EAC"/>
    <w:rsid w:val="005C6B06"/>
    <w:rsid w:val="005D2230"/>
    <w:rsid w:val="005D41B3"/>
    <w:rsid w:val="005D5A01"/>
    <w:rsid w:val="005E625E"/>
    <w:rsid w:val="005E6595"/>
    <w:rsid w:val="00603CBC"/>
    <w:rsid w:val="006040DD"/>
    <w:rsid w:val="006053BE"/>
    <w:rsid w:val="006071A2"/>
    <w:rsid w:val="00614204"/>
    <w:rsid w:val="006175FE"/>
    <w:rsid w:val="006234BA"/>
    <w:rsid w:val="00630807"/>
    <w:rsid w:val="00636E0B"/>
    <w:rsid w:val="0064671C"/>
    <w:rsid w:val="0065286A"/>
    <w:rsid w:val="0065517B"/>
    <w:rsid w:val="00682361"/>
    <w:rsid w:val="00682937"/>
    <w:rsid w:val="00683FE2"/>
    <w:rsid w:val="006865E7"/>
    <w:rsid w:val="006960D0"/>
    <w:rsid w:val="006A1C32"/>
    <w:rsid w:val="006B0484"/>
    <w:rsid w:val="006B72A3"/>
    <w:rsid w:val="006B777A"/>
    <w:rsid w:val="006C75C6"/>
    <w:rsid w:val="006E6149"/>
    <w:rsid w:val="006F0478"/>
    <w:rsid w:val="006F0C5B"/>
    <w:rsid w:val="006F16F0"/>
    <w:rsid w:val="006F315B"/>
    <w:rsid w:val="006F6590"/>
    <w:rsid w:val="006F78B3"/>
    <w:rsid w:val="00723399"/>
    <w:rsid w:val="007262A3"/>
    <w:rsid w:val="00726D5E"/>
    <w:rsid w:val="007300BC"/>
    <w:rsid w:val="00754A7E"/>
    <w:rsid w:val="00756420"/>
    <w:rsid w:val="007602D4"/>
    <w:rsid w:val="00774A6A"/>
    <w:rsid w:val="00782850"/>
    <w:rsid w:val="00790D81"/>
    <w:rsid w:val="007C10CD"/>
    <w:rsid w:val="007C3559"/>
    <w:rsid w:val="007E005A"/>
    <w:rsid w:val="007E2C34"/>
    <w:rsid w:val="007E6F27"/>
    <w:rsid w:val="007E743C"/>
    <w:rsid w:val="007F4606"/>
    <w:rsid w:val="008145FC"/>
    <w:rsid w:val="00826397"/>
    <w:rsid w:val="00832956"/>
    <w:rsid w:val="0085314E"/>
    <w:rsid w:val="008710E3"/>
    <w:rsid w:val="0087235C"/>
    <w:rsid w:val="00873AFD"/>
    <w:rsid w:val="00883C8D"/>
    <w:rsid w:val="008914D7"/>
    <w:rsid w:val="008A25DF"/>
    <w:rsid w:val="008A2B0F"/>
    <w:rsid w:val="008A4892"/>
    <w:rsid w:val="008B547B"/>
    <w:rsid w:val="008C2A39"/>
    <w:rsid w:val="008C43E9"/>
    <w:rsid w:val="008D507E"/>
    <w:rsid w:val="008E60DF"/>
    <w:rsid w:val="008F1794"/>
    <w:rsid w:val="008F4021"/>
    <w:rsid w:val="008F5F47"/>
    <w:rsid w:val="00902A59"/>
    <w:rsid w:val="009058E6"/>
    <w:rsid w:val="00905AE4"/>
    <w:rsid w:val="00941FCD"/>
    <w:rsid w:val="009576DD"/>
    <w:rsid w:val="009768CE"/>
    <w:rsid w:val="009B4E84"/>
    <w:rsid w:val="009B7105"/>
    <w:rsid w:val="009C6F9B"/>
    <w:rsid w:val="009D28C2"/>
    <w:rsid w:val="009E0546"/>
    <w:rsid w:val="009E2E8F"/>
    <w:rsid w:val="009E6885"/>
    <w:rsid w:val="009F2DBC"/>
    <w:rsid w:val="00A3343C"/>
    <w:rsid w:val="00A3663F"/>
    <w:rsid w:val="00A36EB7"/>
    <w:rsid w:val="00A37CE7"/>
    <w:rsid w:val="00A40050"/>
    <w:rsid w:val="00A40197"/>
    <w:rsid w:val="00A44329"/>
    <w:rsid w:val="00A54E3F"/>
    <w:rsid w:val="00A70991"/>
    <w:rsid w:val="00A76BE2"/>
    <w:rsid w:val="00A8404E"/>
    <w:rsid w:val="00AC0E73"/>
    <w:rsid w:val="00AF4290"/>
    <w:rsid w:val="00AF628B"/>
    <w:rsid w:val="00B025EB"/>
    <w:rsid w:val="00B069E5"/>
    <w:rsid w:val="00B1707D"/>
    <w:rsid w:val="00B2337A"/>
    <w:rsid w:val="00B325C1"/>
    <w:rsid w:val="00B400F5"/>
    <w:rsid w:val="00B40166"/>
    <w:rsid w:val="00B4017D"/>
    <w:rsid w:val="00B41F33"/>
    <w:rsid w:val="00B445AC"/>
    <w:rsid w:val="00B51E6B"/>
    <w:rsid w:val="00B55448"/>
    <w:rsid w:val="00B56343"/>
    <w:rsid w:val="00B6065D"/>
    <w:rsid w:val="00B621B2"/>
    <w:rsid w:val="00B7076E"/>
    <w:rsid w:val="00B70E3D"/>
    <w:rsid w:val="00BA571A"/>
    <w:rsid w:val="00BD27CB"/>
    <w:rsid w:val="00C05AC3"/>
    <w:rsid w:val="00C132F7"/>
    <w:rsid w:val="00C13E3F"/>
    <w:rsid w:val="00C14855"/>
    <w:rsid w:val="00C21146"/>
    <w:rsid w:val="00C24210"/>
    <w:rsid w:val="00C25CA8"/>
    <w:rsid w:val="00C32BFA"/>
    <w:rsid w:val="00C32C1B"/>
    <w:rsid w:val="00C4444E"/>
    <w:rsid w:val="00C47183"/>
    <w:rsid w:val="00C57C1A"/>
    <w:rsid w:val="00C623D7"/>
    <w:rsid w:val="00C62D02"/>
    <w:rsid w:val="00C71C96"/>
    <w:rsid w:val="00C74966"/>
    <w:rsid w:val="00C77E3D"/>
    <w:rsid w:val="00C93E70"/>
    <w:rsid w:val="00C94956"/>
    <w:rsid w:val="00CA1156"/>
    <w:rsid w:val="00CD0C0F"/>
    <w:rsid w:val="00CD55D7"/>
    <w:rsid w:val="00CD7EC4"/>
    <w:rsid w:val="00CE13EA"/>
    <w:rsid w:val="00CF6687"/>
    <w:rsid w:val="00D022D3"/>
    <w:rsid w:val="00D06C8B"/>
    <w:rsid w:val="00D104E5"/>
    <w:rsid w:val="00D1768D"/>
    <w:rsid w:val="00D30A4D"/>
    <w:rsid w:val="00D34488"/>
    <w:rsid w:val="00D45E53"/>
    <w:rsid w:val="00D52D10"/>
    <w:rsid w:val="00D537FE"/>
    <w:rsid w:val="00D57B37"/>
    <w:rsid w:val="00D6398B"/>
    <w:rsid w:val="00D645F6"/>
    <w:rsid w:val="00D706AD"/>
    <w:rsid w:val="00D86545"/>
    <w:rsid w:val="00DA5281"/>
    <w:rsid w:val="00DC6FA2"/>
    <w:rsid w:val="00DD3897"/>
    <w:rsid w:val="00DD5BBB"/>
    <w:rsid w:val="00DD7600"/>
    <w:rsid w:val="00DE0B27"/>
    <w:rsid w:val="00DF2758"/>
    <w:rsid w:val="00DF3E5E"/>
    <w:rsid w:val="00E05005"/>
    <w:rsid w:val="00E14244"/>
    <w:rsid w:val="00E16965"/>
    <w:rsid w:val="00E32E68"/>
    <w:rsid w:val="00E5236F"/>
    <w:rsid w:val="00E52952"/>
    <w:rsid w:val="00E56299"/>
    <w:rsid w:val="00E5730F"/>
    <w:rsid w:val="00E57D99"/>
    <w:rsid w:val="00E6029B"/>
    <w:rsid w:val="00E72324"/>
    <w:rsid w:val="00E764AE"/>
    <w:rsid w:val="00E80FD6"/>
    <w:rsid w:val="00E974DC"/>
    <w:rsid w:val="00EA398E"/>
    <w:rsid w:val="00EA5C65"/>
    <w:rsid w:val="00EB35EA"/>
    <w:rsid w:val="00EB5E09"/>
    <w:rsid w:val="00EB61C7"/>
    <w:rsid w:val="00ED0EDC"/>
    <w:rsid w:val="00EE0471"/>
    <w:rsid w:val="00EF0A8C"/>
    <w:rsid w:val="00EF1E13"/>
    <w:rsid w:val="00F06048"/>
    <w:rsid w:val="00F17641"/>
    <w:rsid w:val="00F22DB1"/>
    <w:rsid w:val="00F30FF9"/>
    <w:rsid w:val="00F51201"/>
    <w:rsid w:val="00F54DC2"/>
    <w:rsid w:val="00F66BED"/>
    <w:rsid w:val="00F74A36"/>
    <w:rsid w:val="00F74CDF"/>
    <w:rsid w:val="00F87EBF"/>
    <w:rsid w:val="00F9259C"/>
    <w:rsid w:val="00FB116C"/>
    <w:rsid w:val="00FC7CDD"/>
    <w:rsid w:val="00FD7164"/>
    <w:rsid w:val="00FF3568"/>
    <w:rsid w:val="00FF36F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90"/>
    <w:rPr>
      <w:sz w:val="24"/>
      <w:szCs w:val="24"/>
      <w:lang w:val="en-US" w:eastAsia="en-US"/>
    </w:rPr>
  </w:style>
  <w:style w:type="paragraph" w:styleId="Heading1">
    <w:name w:val="heading 1"/>
    <w:basedOn w:val="Normal"/>
    <w:next w:val="Normal"/>
    <w:link w:val="Heading1Char"/>
    <w:uiPriority w:val="99"/>
    <w:qFormat/>
    <w:rsid w:val="00E32E68"/>
    <w:pPr>
      <w:keepNext/>
      <w:outlineLvl w:val="0"/>
    </w:pPr>
    <w:rPr>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2E68"/>
    <w:rPr>
      <w:b/>
      <w:sz w:val="24"/>
      <w:lang w:eastAsia="en-US"/>
    </w:rPr>
  </w:style>
  <w:style w:type="paragraph" w:customStyle="1" w:styleId="TableText">
    <w:name w:val="Table Text"/>
    <w:uiPriority w:val="99"/>
    <w:rsid w:val="00326181"/>
    <w:pPr>
      <w:spacing w:before="30" w:after="30"/>
      <w:ind w:left="72" w:right="72"/>
    </w:pPr>
    <w:rPr>
      <w:rFonts w:ascii="Arial" w:hAnsi="Arial"/>
      <w:color w:val="000000"/>
      <w:szCs w:val="20"/>
      <w:lang w:val="en-US" w:eastAsia="en-US"/>
    </w:rPr>
  </w:style>
  <w:style w:type="paragraph" w:styleId="BodyText">
    <w:name w:val="Body Text"/>
    <w:basedOn w:val="Normal"/>
    <w:link w:val="BodyTextChar"/>
    <w:uiPriority w:val="99"/>
    <w:rsid w:val="00326181"/>
    <w:pPr>
      <w:spacing w:before="120" w:after="60"/>
      <w:ind w:left="720"/>
    </w:pPr>
    <w:rPr>
      <w:rFonts w:ascii="Arial" w:hAnsi="Arial"/>
      <w:color w:val="000000"/>
      <w:sz w:val="22"/>
      <w:szCs w:val="20"/>
      <w:lang w:val="en-GB"/>
    </w:rPr>
  </w:style>
  <w:style w:type="character" w:customStyle="1" w:styleId="BodyTextChar">
    <w:name w:val="Body Text Char"/>
    <w:basedOn w:val="DefaultParagraphFont"/>
    <w:link w:val="BodyText"/>
    <w:uiPriority w:val="99"/>
    <w:rsid w:val="00326181"/>
    <w:rPr>
      <w:rFonts w:ascii="Arial" w:hAnsi="Arial"/>
      <w:snapToGrid w:val="0"/>
      <w:color w:val="000000"/>
      <w:sz w:val="22"/>
      <w:lang w:eastAsia="en-US"/>
    </w:rPr>
  </w:style>
  <w:style w:type="paragraph" w:customStyle="1" w:styleId="Subhead">
    <w:name w:val="Subhead"/>
    <w:uiPriority w:val="99"/>
    <w:rsid w:val="00326181"/>
    <w:pPr>
      <w:pBdr>
        <w:top w:val="single" w:sz="4" w:space="1" w:color="auto"/>
      </w:pBdr>
      <w:spacing w:before="360"/>
    </w:pPr>
    <w:rPr>
      <w:rFonts w:ascii="Tahoma" w:hAnsi="Tahoma" w:cs="Wingdings"/>
      <w:bCs/>
      <w:color w:val="000000"/>
      <w:szCs w:val="20"/>
      <w:lang w:val="en-US" w:eastAsia="en-US"/>
    </w:rPr>
  </w:style>
  <w:style w:type="paragraph" w:styleId="Header">
    <w:name w:val="header"/>
    <w:basedOn w:val="Normal"/>
    <w:link w:val="HeaderChar"/>
    <w:uiPriority w:val="99"/>
    <w:rsid w:val="00326181"/>
    <w:pPr>
      <w:tabs>
        <w:tab w:val="center" w:pos="4320"/>
        <w:tab w:val="right" w:pos="8640"/>
      </w:tabs>
    </w:pPr>
    <w:rPr>
      <w:rFonts w:ascii="Arial" w:hAnsi="Arial"/>
      <w:szCs w:val="20"/>
      <w:lang w:val="en-GB"/>
    </w:rPr>
  </w:style>
  <w:style w:type="character" w:customStyle="1" w:styleId="HeaderChar">
    <w:name w:val="Header Char"/>
    <w:basedOn w:val="DefaultParagraphFont"/>
    <w:link w:val="Header"/>
    <w:uiPriority w:val="99"/>
    <w:rsid w:val="00326181"/>
    <w:rPr>
      <w:rFonts w:ascii="Arial" w:hAnsi="Arial"/>
      <w:sz w:val="24"/>
      <w:lang w:eastAsia="en-US"/>
    </w:rPr>
  </w:style>
  <w:style w:type="paragraph" w:styleId="ListParagraph">
    <w:name w:val="List Paragraph"/>
    <w:basedOn w:val="Normal"/>
    <w:uiPriority w:val="99"/>
    <w:qFormat/>
    <w:rsid w:val="00D45E53"/>
    <w:pPr>
      <w:ind w:left="720"/>
    </w:pPr>
  </w:style>
  <w:style w:type="paragraph" w:styleId="BalloonText">
    <w:name w:val="Balloon Text"/>
    <w:basedOn w:val="Normal"/>
    <w:link w:val="BalloonTextChar"/>
    <w:uiPriority w:val="99"/>
    <w:semiHidden/>
    <w:rsid w:val="00756420"/>
    <w:rPr>
      <w:rFonts w:ascii="Tahoma" w:hAnsi="Tahoma"/>
      <w:sz w:val="16"/>
      <w:szCs w:val="16"/>
    </w:rPr>
  </w:style>
  <w:style w:type="character" w:customStyle="1" w:styleId="BalloonTextChar">
    <w:name w:val="Balloon Text Char"/>
    <w:basedOn w:val="DefaultParagraphFont"/>
    <w:link w:val="BalloonText"/>
    <w:uiPriority w:val="99"/>
    <w:rsid w:val="00756420"/>
    <w:rPr>
      <w:rFonts w:ascii="Tahoma" w:hAnsi="Tahoma"/>
      <w:sz w:val="16"/>
      <w:lang w:val="en-US" w:eastAsia="en-US"/>
    </w:rPr>
  </w:style>
  <w:style w:type="paragraph" w:styleId="Footer">
    <w:name w:val="footer"/>
    <w:basedOn w:val="Normal"/>
    <w:link w:val="FooterChar"/>
    <w:uiPriority w:val="99"/>
    <w:rsid w:val="00756420"/>
    <w:pPr>
      <w:tabs>
        <w:tab w:val="center" w:pos="4513"/>
        <w:tab w:val="right" w:pos="9026"/>
      </w:tabs>
    </w:pPr>
  </w:style>
  <w:style w:type="character" w:customStyle="1" w:styleId="FooterChar">
    <w:name w:val="Footer Char"/>
    <w:basedOn w:val="DefaultParagraphFont"/>
    <w:link w:val="Footer"/>
    <w:uiPriority w:val="99"/>
    <w:rsid w:val="00756420"/>
    <w:rPr>
      <w:sz w:val="24"/>
      <w:lang w:val="en-US" w:eastAsia="en-US"/>
    </w:rPr>
  </w:style>
  <w:style w:type="paragraph" w:customStyle="1" w:styleId="Body1">
    <w:name w:val="Body 1"/>
    <w:uiPriority w:val="99"/>
    <w:rsid w:val="00B1707D"/>
    <w:rPr>
      <w:rFonts w:ascii="Helvetica" w:hAnsi="Helvetica"/>
      <w:color w:val="000000"/>
      <w:sz w:val="24"/>
      <w:szCs w:val="20"/>
      <w:lang w:val="en-US" w:eastAsia="en-US"/>
    </w:rPr>
  </w:style>
  <w:style w:type="paragraph" w:customStyle="1" w:styleId="Style1">
    <w:name w:val="Style1"/>
    <w:basedOn w:val="Normal"/>
    <w:uiPriority w:val="99"/>
    <w:rsid w:val="00B1707D"/>
    <w:pPr>
      <w:numPr>
        <w:numId w:val="8"/>
      </w:numPr>
      <w:spacing w:after="100"/>
    </w:pPr>
    <w:rPr>
      <w:rFonts w:ascii="Arial" w:hAnsi="Arial"/>
      <w:color w:val="000000"/>
      <w:sz w:val="22"/>
      <w:szCs w:val="20"/>
    </w:rPr>
  </w:style>
  <w:style w:type="character" w:styleId="SubtleEmphasis">
    <w:name w:val="Subtle Emphasis"/>
    <w:basedOn w:val="DefaultParagraphFont"/>
    <w:uiPriority w:val="99"/>
    <w:qFormat/>
    <w:rsid w:val="008A4892"/>
    <w:rPr>
      <w:i/>
      <w:color w:val="808080"/>
    </w:rPr>
  </w:style>
  <w:style w:type="table" w:styleId="TableGrid">
    <w:name w:val="Table Grid"/>
    <w:basedOn w:val="TableNormal"/>
    <w:uiPriority w:val="99"/>
    <w:rsid w:val="00E57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44329"/>
    <w:rPr>
      <w:rFonts w:cs="Times New Roman"/>
      <w:sz w:val="16"/>
      <w:szCs w:val="16"/>
    </w:rPr>
  </w:style>
  <w:style w:type="paragraph" w:styleId="CommentText">
    <w:name w:val="annotation text"/>
    <w:basedOn w:val="Normal"/>
    <w:link w:val="CommentTextChar"/>
    <w:uiPriority w:val="99"/>
    <w:semiHidden/>
    <w:rsid w:val="00A44329"/>
    <w:rPr>
      <w:sz w:val="20"/>
      <w:szCs w:val="20"/>
    </w:rPr>
  </w:style>
  <w:style w:type="character" w:customStyle="1" w:styleId="CommentTextChar">
    <w:name w:val="Comment Text Char"/>
    <w:basedOn w:val="DefaultParagraphFont"/>
    <w:link w:val="CommentText"/>
    <w:uiPriority w:val="99"/>
    <w:rsid w:val="00A44329"/>
    <w:rPr>
      <w:rFonts w:cs="Times New Roman"/>
      <w:lang w:val="en-US" w:eastAsia="en-US"/>
    </w:rPr>
  </w:style>
  <w:style w:type="paragraph" w:styleId="CommentSubject">
    <w:name w:val="annotation subject"/>
    <w:basedOn w:val="CommentText"/>
    <w:next w:val="CommentText"/>
    <w:link w:val="CommentSubjectChar"/>
    <w:uiPriority w:val="99"/>
    <w:semiHidden/>
    <w:rsid w:val="00A44329"/>
    <w:rPr>
      <w:b/>
      <w:bCs/>
    </w:rPr>
  </w:style>
  <w:style w:type="character" w:customStyle="1" w:styleId="CommentSubjectChar">
    <w:name w:val="Comment Subject Char"/>
    <w:basedOn w:val="CommentTextChar"/>
    <w:link w:val="CommentSubject"/>
    <w:uiPriority w:val="99"/>
    <w:rsid w:val="00A44329"/>
    <w:rPr>
      <w:b/>
      <w:bCs/>
    </w:rPr>
  </w:style>
</w:styles>
</file>

<file path=word/webSettings.xml><?xml version="1.0" encoding="utf-8"?>
<w:webSettings xmlns:r="http://schemas.openxmlformats.org/officeDocument/2006/relationships" xmlns:w="http://schemas.openxmlformats.org/wordprocessingml/2006/main">
  <w:divs>
    <w:div w:id="530731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1005</Words>
  <Characters>5730</Characters>
  <Application>Microsoft Office Outlook</Application>
  <DocSecurity>0</DocSecurity>
  <Lines>0</Lines>
  <Paragraphs>0</Paragraphs>
  <ScaleCrop>false</ScaleCrop>
  <Company>disc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ryland</dc:creator>
  <cp:keywords/>
  <dc:description/>
  <cp:lastModifiedBy>John</cp:lastModifiedBy>
  <cp:revision>2</cp:revision>
  <cp:lastPrinted>2015-11-09T13:18:00Z</cp:lastPrinted>
  <dcterms:created xsi:type="dcterms:W3CDTF">2018-07-30T12:17:00Z</dcterms:created>
  <dcterms:modified xsi:type="dcterms:W3CDTF">2018-07-30T12:17:00Z</dcterms:modified>
</cp:coreProperties>
</file>